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sz w:val="22"/>
          <w:szCs w:val="22"/>
        </w:rPr>
        <w:alias w:val="Author"/>
        <w:id w:val="4805016"/>
        <w:placeholder>
          <w:docPart w:val="6BEFB0EFE6C445A2A72826856D9CA273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p w:rsidR="00EA3E2B" w:rsidRPr="00171491" w:rsidRDefault="00073E9A">
          <w:pPr>
            <w:pStyle w:val="YourName"/>
            <w:rPr>
              <w:sz w:val="22"/>
              <w:szCs w:val="22"/>
            </w:rPr>
          </w:pPr>
          <w:r w:rsidRPr="00171491">
            <w:rPr>
              <w:sz w:val="22"/>
              <w:szCs w:val="22"/>
            </w:rPr>
            <w:t>BRANDON</w:t>
          </w:r>
          <w:r w:rsidR="00470B7F" w:rsidRPr="00171491">
            <w:rPr>
              <w:sz w:val="22"/>
              <w:szCs w:val="22"/>
            </w:rPr>
            <w:t xml:space="preserve"> Franklin</w:t>
          </w:r>
        </w:p>
      </w:sdtContent>
    </w:sdt>
    <w:p w:rsidR="00470B7F" w:rsidRDefault="00735F1E" w:rsidP="00470B7F">
      <w:pPr>
        <w:pStyle w:val="ContactInformation"/>
        <w:spacing w:after="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101 Thomas Hunt Morgan Bldg.</w:t>
      </w:r>
    </w:p>
    <w:p w:rsidR="00735F1E" w:rsidRDefault="00BA5A21" w:rsidP="00470B7F">
      <w:pPr>
        <w:pStyle w:val="ContactInformation"/>
        <w:spacing w:after="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Thomas Hunt Morgan School of Biological Sciences</w:t>
      </w:r>
    </w:p>
    <w:p w:rsidR="00735F1E" w:rsidRPr="00171491" w:rsidRDefault="00735F1E" w:rsidP="00470B7F">
      <w:pPr>
        <w:pStyle w:val="ContactInformation"/>
        <w:spacing w:after="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University of Kentucky</w:t>
      </w:r>
    </w:p>
    <w:p w:rsidR="00470B7F" w:rsidRPr="00171491" w:rsidRDefault="00735F1E" w:rsidP="00470B7F">
      <w:pPr>
        <w:pStyle w:val="ContactInformation"/>
        <w:spacing w:after="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Lexington, KY 40506-0225</w:t>
      </w:r>
    </w:p>
    <w:p w:rsidR="00470B7F" w:rsidRPr="00171491" w:rsidRDefault="00470B7F" w:rsidP="00470B7F">
      <w:pPr>
        <w:pStyle w:val="ContactInformation"/>
        <w:spacing w:after="0"/>
        <w:rPr>
          <w:rFonts w:asciiTheme="majorHAnsi" w:hAnsiTheme="majorHAnsi"/>
          <w:sz w:val="22"/>
        </w:rPr>
      </w:pPr>
      <w:r w:rsidRPr="00171491">
        <w:rPr>
          <w:rFonts w:asciiTheme="majorHAnsi" w:hAnsiTheme="majorHAnsi"/>
          <w:sz w:val="22"/>
        </w:rPr>
        <w:t>(859)494-3644</w:t>
      </w:r>
    </w:p>
    <w:p w:rsidR="00EA3E2B" w:rsidRPr="00171491" w:rsidRDefault="009D3FB9" w:rsidP="00470B7F">
      <w:pPr>
        <w:pStyle w:val="ContactInformation"/>
        <w:spacing w:after="0"/>
        <w:rPr>
          <w:rFonts w:asciiTheme="majorHAnsi" w:hAnsiTheme="majorHAnsi"/>
          <w:sz w:val="22"/>
        </w:rPr>
      </w:pPr>
      <w:hyperlink r:id="rId9" w:history="1">
        <w:r w:rsidR="00470B7F" w:rsidRPr="00171491">
          <w:rPr>
            <w:rStyle w:val="Hyperlink"/>
            <w:rFonts w:asciiTheme="majorHAnsi" w:hAnsiTheme="majorHAnsi"/>
            <w:sz w:val="22"/>
          </w:rPr>
          <w:t>brandon.franklin@uky.edu</w:t>
        </w:r>
      </w:hyperlink>
    </w:p>
    <w:p w:rsidR="00470B7F" w:rsidRPr="00171491" w:rsidRDefault="00470B7F" w:rsidP="00470B7F">
      <w:pPr>
        <w:pStyle w:val="ContactInformation"/>
        <w:spacing w:after="0"/>
        <w:rPr>
          <w:sz w:val="22"/>
        </w:rPr>
      </w:pPr>
    </w:p>
    <w:p w:rsidR="005C6756" w:rsidRDefault="00DD158F">
      <w:pPr>
        <w:pStyle w:val="SectionHeading"/>
        <w:rPr>
          <w:rFonts w:asciiTheme="majorHAnsi" w:hAnsiTheme="majorHAnsi"/>
          <w:sz w:val="22"/>
          <w:u w:val="single"/>
        </w:rPr>
      </w:pPr>
      <w:r w:rsidRPr="00DD158F">
        <w:rPr>
          <w:rFonts w:asciiTheme="majorHAnsi" w:hAnsiTheme="majorHAnsi"/>
          <w:sz w:val="22"/>
          <w:u w:val="single"/>
        </w:rPr>
        <w:t>in nuce</w:t>
      </w:r>
    </w:p>
    <w:p w:rsidR="005316B6" w:rsidRPr="00171491" w:rsidRDefault="005316B6">
      <w:pPr>
        <w:pStyle w:val="SectionHeading"/>
        <w:rPr>
          <w:rFonts w:asciiTheme="majorHAnsi" w:hAnsiTheme="majorHAnsi"/>
          <w:sz w:val="22"/>
          <w:u w:val="single"/>
        </w:rPr>
      </w:pPr>
    </w:p>
    <w:p w:rsidR="00A929E2" w:rsidRDefault="00F35770" w:rsidP="00A929E2">
      <w:pPr>
        <w:pStyle w:val="Location"/>
        <w:tabs>
          <w:tab w:val="left" w:pos="9720"/>
        </w:tabs>
        <w:ind w:left="270" w:right="1080"/>
        <w:jc w:val="both"/>
        <w:rPr>
          <w:sz w:val="22"/>
        </w:rPr>
      </w:pPr>
      <w:r w:rsidRPr="00F35770">
        <w:rPr>
          <w:sz w:val="22"/>
        </w:rPr>
        <w:t>I am a second year doctoral student in biology.  My research is focused on in vivo dynamics of stem cells during wound healing and tissue-regeneration.  Particularly, I am interested in how resident stem cells can recognize endogenous ion currents created by epithelial disruption and migrate along them to the wounded area.</w:t>
      </w:r>
    </w:p>
    <w:p w:rsidR="00F35770" w:rsidRPr="00171491" w:rsidRDefault="00F35770" w:rsidP="00A929E2">
      <w:pPr>
        <w:pStyle w:val="Location"/>
        <w:tabs>
          <w:tab w:val="left" w:pos="9720"/>
        </w:tabs>
        <w:ind w:left="270" w:right="1080"/>
        <w:jc w:val="both"/>
        <w:rPr>
          <w:sz w:val="22"/>
        </w:rPr>
      </w:pPr>
      <w:bookmarkStart w:id="0" w:name="_GoBack"/>
      <w:bookmarkEnd w:id="0"/>
    </w:p>
    <w:p w:rsidR="00EA3E2B" w:rsidRDefault="00114093">
      <w:pPr>
        <w:pStyle w:val="SectionHeading"/>
        <w:rPr>
          <w:rFonts w:asciiTheme="majorHAnsi" w:hAnsiTheme="majorHAnsi"/>
          <w:sz w:val="22"/>
          <w:u w:val="single"/>
        </w:rPr>
      </w:pPr>
      <w:r w:rsidRPr="00171491">
        <w:rPr>
          <w:rFonts w:asciiTheme="majorHAnsi" w:hAnsiTheme="majorHAnsi"/>
          <w:sz w:val="22"/>
          <w:u w:val="single"/>
        </w:rPr>
        <w:t>EDUCATION</w:t>
      </w:r>
    </w:p>
    <w:p w:rsidR="005316B6" w:rsidRPr="00171491" w:rsidRDefault="005316B6">
      <w:pPr>
        <w:pStyle w:val="SectionHeading"/>
        <w:rPr>
          <w:rFonts w:asciiTheme="majorHAnsi" w:hAnsiTheme="majorHAnsi"/>
          <w:sz w:val="22"/>
          <w:u w:val="single"/>
        </w:rPr>
      </w:pPr>
    </w:p>
    <w:p w:rsidR="005C6756" w:rsidRPr="00171491" w:rsidRDefault="00470B7F">
      <w:pPr>
        <w:pStyle w:val="Location"/>
        <w:rPr>
          <w:sz w:val="22"/>
        </w:rPr>
      </w:pPr>
      <w:r w:rsidRPr="00171491">
        <w:rPr>
          <w:sz w:val="22"/>
        </w:rPr>
        <w:t>University of Kentucky</w:t>
      </w:r>
    </w:p>
    <w:p w:rsidR="00EA3E2B" w:rsidRPr="00171491" w:rsidRDefault="00470B7F">
      <w:pPr>
        <w:pStyle w:val="Location"/>
        <w:rPr>
          <w:sz w:val="22"/>
        </w:rPr>
      </w:pPr>
      <w:r w:rsidRPr="00171491">
        <w:rPr>
          <w:sz w:val="22"/>
        </w:rPr>
        <w:t>Lexington, KY</w:t>
      </w:r>
    </w:p>
    <w:p w:rsidR="00EA3E2B" w:rsidRPr="00171491" w:rsidRDefault="00470B7F">
      <w:pPr>
        <w:pStyle w:val="JobTitle"/>
        <w:rPr>
          <w:sz w:val="22"/>
        </w:rPr>
      </w:pPr>
      <w:r w:rsidRPr="00171491">
        <w:rPr>
          <w:sz w:val="22"/>
        </w:rPr>
        <w:t>Ph.D. in Biology</w:t>
      </w:r>
      <w:r w:rsidR="00114093" w:rsidRPr="00171491">
        <w:rPr>
          <w:sz w:val="22"/>
        </w:rPr>
        <w:tab/>
      </w:r>
      <w:sdt>
        <w:sdtPr>
          <w:rPr>
            <w:sz w:val="22"/>
          </w:rPr>
          <w:id w:val="275215203"/>
          <w:placeholder>
            <w:docPart w:val="CE5F9F74FD034B19B1455D24CFFE603A"/>
          </w:placeholder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r w:rsidR="006166DD">
            <w:rPr>
              <w:sz w:val="22"/>
            </w:rPr>
            <w:t xml:space="preserve">                2011-present</w:t>
          </w:r>
        </w:sdtContent>
      </w:sdt>
    </w:p>
    <w:p w:rsidR="005316B6" w:rsidRDefault="005316B6">
      <w:pPr>
        <w:pStyle w:val="Location"/>
        <w:rPr>
          <w:sz w:val="22"/>
        </w:rPr>
      </w:pPr>
    </w:p>
    <w:p w:rsidR="005C6756" w:rsidRPr="00171491" w:rsidRDefault="00470B7F">
      <w:pPr>
        <w:pStyle w:val="Location"/>
        <w:rPr>
          <w:sz w:val="22"/>
        </w:rPr>
      </w:pPr>
      <w:r w:rsidRPr="00171491">
        <w:rPr>
          <w:sz w:val="22"/>
        </w:rPr>
        <w:t>University of Kentucky</w:t>
      </w:r>
    </w:p>
    <w:p w:rsidR="00EA3E2B" w:rsidRPr="00171491" w:rsidRDefault="00470B7F">
      <w:pPr>
        <w:pStyle w:val="Location"/>
        <w:rPr>
          <w:sz w:val="22"/>
        </w:rPr>
      </w:pPr>
      <w:r w:rsidRPr="00171491">
        <w:rPr>
          <w:sz w:val="22"/>
        </w:rPr>
        <w:t>Lexington, KY</w:t>
      </w:r>
    </w:p>
    <w:p w:rsidR="00EA3E2B" w:rsidRPr="00171491" w:rsidRDefault="00470B7F" w:rsidP="005331E9">
      <w:pPr>
        <w:pStyle w:val="JobTitle"/>
        <w:tabs>
          <w:tab w:val="left" w:pos="8640"/>
        </w:tabs>
        <w:rPr>
          <w:sz w:val="22"/>
        </w:rPr>
      </w:pPr>
      <w:r w:rsidRPr="00171491">
        <w:rPr>
          <w:sz w:val="22"/>
        </w:rPr>
        <w:t>B.S. in Biology</w:t>
      </w:r>
      <w:r w:rsidR="00114093" w:rsidRPr="00171491">
        <w:rPr>
          <w:sz w:val="22"/>
        </w:rPr>
        <w:tab/>
      </w:r>
      <w:sdt>
        <w:sdtPr>
          <w:rPr>
            <w:sz w:val="22"/>
          </w:rPr>
          <w:id w:val="275215213"/>
          <w:placeholder>
            <w:docPart w:val="BFC25CC6BA694B079DA90CCCBAD54335"/>
          </w:placeholder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r w:rsidR="005331E9">
            <w:rPr>
              <w:sz w:val="22"/>
            </w:rPr>
            <w:t xml:space="preserve">           </w:t>
          </w:r>
          <w:r w:rsidR="00A929E2">
            <w:rPr>
              <w:sz w:val="22"/>
            </w:rPr>
            <w:t xml:space="preserve">                    </w:t>
          </w:r>
          <w:r w:rsidR="005331E9">
            <w:rPr>
              <w:sz w:val="22"/>
            </w:rPr>
            <w:t xml:space="preserve"> </w:t>
          </w:r>
          <w:r w:rsidR="00B03761" w:rsidRPr="00171491">
            <w:rPr>
              <w:sz w:val="22"/>
            </w:rPr>
            <w:t>2011</w:t>
          </w:r>
        </w:sdtContent>
      </w:sdt>
    </w:p>
    <w:p w:rsidR="00EA3E2B" w:rsidRPr="00171491" w:rsidRDefault="00470B7F" w:rsidP="005331E9">
      <w:pPr>
        <w:pStyle w:val="SpaceAfter"/>
        <w:ind w:right="2160"/>
        <w:jc w:val="both"/>
        <w:rPr>
          <w:sz w:val="22"/>
        </w:rPr>
      </w:pPr>
      <w:r w:rsidRPr="00171491">
        <w:rPr>
          <w:sz w:val="22"/>
        </w:rPr>
        <w:t>Undergraduate research: role of adrenergic receptors in renal function</w:t>
      </w:r>
    </w:p>
    <w:p w:rsidR="005C6756" w:rsidRPr="00171491" w:rsidRDefault="00470B7F">
      <w:pPr>
        <w:pStyle w:val="Location"/>
        <w:rPr>
          <w:sz w:val="22"/>
        </w:rPr>
      </w:pPr>
      <w:r w:rsidRPr="00171491">
        <w:rPr>
          <w:sz w:val="22"/>
        </w:rPr>
        <w:t>Bluegrass Community and Technical College</w:t>
      </w:r>
    </w:p>
    <w:p w:rsidR="00EA3E2B" w:rsidRPr="00171491" w:rsidRDefault="005C6756">
      <w:pPr>
        <w:pStyle w:val="Location"/>
        <w:rPr>
          <w:sz w:val="22"/>
        </w:rPr>
      </w:pPr>
      <w:r w:rsidRPr="00171491">
        <w:rPr>
          <w:sz w:val="22"/>
        </w:rPr>
        <w:t>Lexington, KY</w:t>
      </w:r>
    </w:p>
    <w:p w:rsidR="00EA3E2B" w:rsidRPr="00171491" w:rsidRDefault="00470B7F" w:rsidP="005331E9">
      <w:pPr>
        <w:pStyle w:val="JobTitle"/>
        <w:tabs>
          <w:tab w:val="left" w:pos="8640"/>
        </w:tabs>
        <w:rPr>
          <w:sz w:val="22"/>
        </w:rPr>
      </w:pPr>
      <w:r w:rsidRPr="00171491">
        <w:rPr>
          <w:sz w:val="22"/>
        </w:rPr>
        <w:t xml:space="preserve">A.S. in </w:t>
      </w:r>
      <w:proofErr w:type="spellStart"/>
      <w:r w:rsidRPr="00171491">
        <w:rPr>
          <w:sz w:val="22"/>
        </w:rPr>
        <w:t>Polysomnogra</w:t>
      </w:r>
      <w:r w:rsidR="005C6756" w:rsidRPr="00171491">
        <w:rPr>
          <w:sz w:val="22"/>
        </w:rPr>
        <w:t>pic</w:t>
      </w:r>
      <w:proofErr w:type="spellEnd"/>
      <w:r w:rsidR="005C6756" w:rsidRPr="00171491">
        <w:rPr>
          <w:sz w:val="22"/>
        </w:rPr>
        <w:t xml:space="preserve"> Technology</w:t>
      </w:r>
      <w:r w:rsidR="005331E9">
        <w:rPr>
          <w:sz w:val="22"/>
        </w:rPr>
        <w:t xml:space="preserve"> </w:t>
      </w:r>
      <w:r w:rsidR="00114093" w:rsidRPr="00171491">
        <w:rPr>
          <w:sz w:val="22"/>
        </w:rPr>
        <w:tab/>
      </w:r>
      <w:sdt>
        <w:sdtPr>
          <w:rPr>
            <w:sz w:val="22"/>
          </w:rPr>
          <w:id w:val="275215217"/>
          <w:placeholder>
            <w:docPart w:val="62E5213E3FD14034BA7A84615DA5C98C"/>
          </w:placeholder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r w:rsidR="005331E9">
            <w:rPr>
              <w:sz w:val="22"/>
            </w:rPr>
            <w:t xml:space="preserve">            </w:t>
          </w:r>
          <w:r w:rsidR="00A929E2">
            <w:rPr>
              <w:sz w:val="22"/>
            </w:rPr>
            <w:t xml:space="preserve">                    </w:t>
          </w:r>
          <w:r w:rsidRPr="00171491">
            <w:rPr>
              <w:sz w:val="22"/>
            </w:rPr>
            <w:t>2008</w:t>
          </w:r>
        </w:sdtContent>
      </w:sdt>
    </w:p>
    <w:p w:rsidR="00EA3E2B" w:rsidRDefault="005C6756">
      <w:pPr>
        <w:pStyle w:val="SpaceAfter"/>
        <w:rPr>
          <w:sz w:val="22"/>
        </w:rPr>
      </w:pPr>
      <w:r w:rsidRPr="00171491">
        <w:rPr>
          <w:sz w:val="22"/>
        </w:rPr>
        <w:t>Top of Class</w:t>
      </w:r>
    </w:p>
    <w:p w:rsidR="00A929E2" w:rsidRDefault="00A929E2">
      <w:pPr>
        <w:pStyle w:val="SpaceAfter"/>
        <w:rPr>
          <w:sz w:val="22"/>
        </w:rPr>
      </w:pPr>
    </w:p>
    <w:p w:rsidR="00EA3E2B" w:rsidRDefault="00114093">
      <w:pPr>
        <w:pStyle w:val="SectionHeading"/>
        <w:rPr>
          <w:rFonts w:asciiTheme="majorHAnsi" w:hAnsiTheme="majorHAnsi"/>
          <w:sz w:val="22"/>
          <w:u w:val="single"/>
        </w:rPr>
      </w:pPr>
      <w:r w:rsidRPr="00171491">
        <w:rPr>
          <w:rFonts w:asciiTheme="majorHAnsi" w:hAnsiTheme="majorHAnsi"/>
          <w:sz w:val="22"/>
          <w:u w:val="single"/>
        </w:rPr>
        <w:t>AWARDS</w:t>
      </w:r>
    </w:p>
    <w:p w:rsidR="005316B6" w:rsidRPr="00171491" w:rsidRDefault="005316B6">
      <w:pPr>
        <w:pStyle w:val="SectionHeading"/>
        <w:rPr>
          <w:rFonts w:asciiTheme="majorHAnsi" w:hAnsiTheme="majorHAnsi"/>
          <w:sz w:val="22"/>
          <w:u w:val="single"/>
        </w:rPr>
      </w:pPr>
    </w:p>
    <w:p w:rsidR="00EA3E2B" w:rsidRPr="00171491" w:rsidRDefault="00470B7F" w:rsidP="00A929E2">
      <w:pPr>
        <w:pStyle w:val="NormalBodyText"/>
        <w:tabs>
          <w:tab w:val="left" w:pos="8640"/>
        </w:tabs>
        <w:spacing w:after="480"/>
        <w:rPr>
          <w:sz w:val="22"/>
        </w:rPr>
      </w:pPr>
      <w:proofErr w:type="spellStart"/>
      <w:r w:rsidRPr="00171491">
        <w:rPr>
          <w:sz w:val="22"/>
        </w:rPr>
        <w:t>Ribble</w:t>
      </w:r>
      <w:proofErr w:type="spellEnd"/>
      <w:r w:rsidRPr="00171491">
        <w:rPr>
          <w:sz w:val="22"/>
        </w:rPr>
        <w:t xml:space="preserve"> Research Fellowship</w:t>
      </w:r>
      <w:r w:rsidR="005331E9">
        <w:rPr>
          <w:sz w:val="22"/>
        </w:rPr>
        <w:t xml:space="preserve">                                                            </w:t>
      </w:r>
      <w:r w:rsidR="00A929E2">
        <w:rPr>
          <w:sz w:val="22"/>
        </w:rPr>
        <w:t xml:space="preserve">                     </w:t>
      </w:r>
      <w:r w:rsidR="005331E9">
        <w:rPr>
          <w:sz w:val="22"/>
        </w:rPr>
        <w:t xml:space="preserve"> </w:t>
      </w:r>
      <w:sdt>
        <w:sdtPr>
          <w:rPr>
            <w:b/>
            <w:sz w:val="22"/>
          </w:rPr>
          <w:id w:val="275215230"/>
          <w:placeholder>
            <w:docPart w:val="7749F9549BB94A3A900C5B7134016959"/>
          </w:placeholder>
          <w:date w:fullDate="2010-01-01T00:00:00Z">
            <w:dateFormat w:val="MMMM yyyy"/>
            <w:lid w:val="en-US"/>
            <w:storeMappedDataAs w:val="dateTime"/>
            <w:calendar w:val="gregorian"/>
          </w:date>
        </w:sdtPr>
        <w:sdtEndPr/>
        <w:sdtContent>
          <w:r w:rsidR="005331E9">
            <w:rPr>
              <w:b/>
              <w:sz w:val="22"/>
            </w:rPr>
            <w:t>January 2010</w:t>
          </w:r>
        </w:sdtContent>
      </w:sdt>
      <w:r w:rsidR="00114093" w:rsidRPr="00171491">
        <w:rPr>
          <w:b/>
          <w:sz w:val="22"/>
        </w:rPr>
        <w:t xml:space="preserve"> – </w:t>
      </w:r>
      <w:sdt>
        <w:sdtPr>
          <w:rPr>
            <w:b/>
            <w:sz w:val="22"/>
          </w:rPr>
          <w:id w:val="275215232"/>
          <w:placeholder>
            <w:docPart w:val="F85B1776FE9E493D981BDE1047652CAE"/>
          </w:placeholder>
          <w:date w:fullDate="2010-12-10T00:00:00Z">
            <w:dateFormat w:val="MMMM yyyy"/>
            <w:lid w:val="en-US"/>
            <w:storeMappedDataAs w:val="dateTime"/>
            <w:calendar w:val="gregorian"/>
          </w:date>
        </w:sdtPr>
        <w:sdtEndPr/>
        <w:sdtContent>
          <w:r w:rsidR="00D82D96" w:rsidRPr="00171491">
            <w:rPr>
              <w:b/>
              <w:sz w:val="22"/>
            </w:rPr>
            <w:t>December 2010</w:t>
          </w:r>
        </w:sdtContent>
      </w:sdt>
    </w:p>
    <w:p w:rsidR="005316B6" w:rsidRDefault="005316B6">
      <w:pPr>
        <w:pStyle w:val="SectionHeading"/>
        <w:rPr>
          <w:rFonts w:asciiTheme="majorHAnsi" w:hAnsiTheme="majorHAnsi"/>
          <w:sz w:val="22"/>
          <w:u w:val="single"/>
        </w:rPr>
      </w:pPr>
    </w:p>
    <w:p w:rsidR="00EA3E2B" w:rsidRDefault="00114093">
      <w:pPr>
        <w:pStyle w:val="SectionHeading"/>
        <w:rPr>
          <w:rFonts w:asciiTheme="majorHAnsi" w:hAnsiTheme="majorHAnsi"/>
          <w:sz w:val="22"/>
          <w:u w:val="single"/>
        </w:rPr>
      </w:pPr>
      <w:r w:rsidRPr="00171491">
        <w:rPr>
          <w:rFonts w:asciiTheme="majorHAnsi" w:hAnsiTheme="majorHAnsi"/>
          <w:sz w:val="22"/>
          <w:u w:val="single"/>
        </w:rPr>
        <w:t>TEACHING EXPERIENCE</w:t>
      </w:r>
    </w:p>
    <w:p w:rsidR="005540FF" w:rsidRPr="00171491" w:rsidRDefault="005540FF">
      <w:pPr>
        <w:pStyle w:val="SectionHeading"/>
        <w:rPr>
          <w:rFonts w:asciiTheme="majorHAnsi" w:hAnsiTheme="majorHAnsi"/>
          <w:sz w:val="22"/>
          <w:u w:val="single"/>
        </w:rPr>
      </w:pPr>
    </w:p>
    <w:p w:rsidR="005540FF" w:rsidRPr="005540FF" w:rsidRDefault="005540FF" w:rsidP="005540FF">
      <w:pPr>
        <w:pStyle w:val="SpaceAfter"/>
        <w:numPr>
          <w:ilvl w:val="0"/>
          <w:numId w:val="7"/>
        </w:numPr>
        <w:tabs>
          <w:tab w:val="left" w:pos="8640"/>
        </w:tabs>
        <w:spacing w:after="0"/>
        <w:ind w:left="360"/>
        <w:rPr>
          <w:rFonts w:asciiTheme="majorHAnsi" w:hAnsiTheme="majorHAnsi"/>
          <w:sz w:val="24"/>
        </w:rPr>
      </w:pPr>
      <w:r w:rsidRPr="005540FF">
        <w:rPr>
          <w:rFonts w:asciiTheme="majorHAnsi" w:hAnsiTheme="majorHAnsi"/>
          <w:b/>
          <w:sz w:val="24"/>
        </w:rPr>
        <w:t>University of Kentucky</w:t>
      </w:r>
    </w:p>
    <w:p w:rsidR="005540FF" w:rsidRPr="005540FF" w:rsidRDefault="005540FF" w:rsidP="005540FF">
      <w:pPr>
        <w:pStyle w:val="SpaceAfter"/>
        <w:tabs>
          <w:tab w:val="left" w:pos="8640"/>
        </w:tabs>
        <w:spacing w:after="0"/>
        <w:ind w:left="360"/>
        <w:rPr>
          <w:sz w:val="22"/>
        </w:rPr>
      </w:pPr>
    </w:p>
    <w:p w:rsidR="00BA5A21" w:rsidRPr="00171491" w:rsidRDefault="00BA5A21" w:rsidP="00F35770">
      <w:pPr>
        <w:pStyle w:val="JobTitle"/>
        <w:tabs>
          <w:tab w:val="left" w:pos="8640"/>
          <w:tab w:val="left" w:pos="9630"/>
        </w:tabs>
        <w:ind w:left="360"/>
        <w:rPr>
          <w:sz w:val="22"/>
        </w:rPr>
      </w:pPr>
      <w:r w:rsidRPr="00171491">
        <w:rPr>
          <w:sz w:val="22"/>
        </w:rPr>
        <w:t xml:space="preserve">Teaching assistant to Professor </w:t>
      </w:r>
      <w:r>
        <w:rPr>
          <w:sz w:val="22"/>
        </w:rPr>
        <w:t xml:space="preserve">Jeff Osborn </w:t>
      </w:r>
      <w:r w:rsidRPr="00171491">
        <w:rPr>
          <w:sz w:val="22"/>
        </w:rPr>
        <w:t xml:space="preserve">for BIO </w:t>
      </w:r>
      <w:r>
        <w:rPr>
          <w:sz w:val="22"/>
        </w:rPr>
        <w:t>350</w:t>
      </w:r>
      <w:r w:rsidRPr="00171491">
        <w:rPr>
          <w:sz w:val="22"/>
        </w:rPr>
        <w:tab/>
      </w:r>
      <w:sdt>
        <w:sdtPr>
          <w:rPr>
            <w:sz w:val="22"/>
          </w:rPr>
          <w:id w:val="829719806"/>
          <w:placeholder>
            <w:docPart w:val="A416712DFAE14862A51376FD442C481D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>
            <w:rPr>
              <w:sz w:val="22"/>
            </w:rPr>
            <w:t xml:space="preserve"> </w:t>
          </w:r>
          <w:r w:rsidR="00F35770">
            <w:rPr>
              <w:sz w:val="22"/>
            </w:rPr>
            <w:t xml:space="preserve">    </w:t>
          </w:r>
          <w:proofErr w:type="gramStart"/>
          <w:r>
            <w:rPr>
              <w:sz w:val="22"/>
            </w:rPr>
            <w:t>Spring</w:t>
          </w:r>
          <w:proofErr w:type="gramEnd"/>
          <w:r w:rsidRPr="00171491">
            <w:rPr>
              <w:sz w:val="22"/>
            </w:rPr>
            <w:t xml:space="preserve"> 20</w:t>
          </w:r>
          <w:r>
            <w:rPr>
              <w:sz w:val="22"/>
            </w:rPr>
            <w:t>12</w:t>
          </w:r>
          <w:r w:rsidR="00F35770">
            <w:rPr>
              <w:sz w:val="22"/>
            </w:rPr>
            <w:t>-present</w:t>
          </w:r>
        </w:sdtContent>
      </w:sdt>
    </w:p>
    <w:p w:rsidR="00BA5A21" w:rsidRPr="00171491" w:rsidRDefault="00BA5A21" w:rsidP="00BA5A21">
      <w:pPr>
        <w:pStyle w:val="SpaceAfter"/>
        <w:spacing w:after="0"/>
        <w:ind w:left="360"/>
        <w:rPr>
          <w:sz w:val="22"/>
        </w:rPr>
      </w:pPr>
      <w:r w:rsidRPr="00171491">
        <w:rPr>
          <w:sz w:val="22"/>
        </w:rPr>
        <w:t>University of Kentucky</w:t>
      </w:r>
    </w:p>
    <w:p w:rsidR="00BA5A21" w:rsidRDefault="00BA5A21" w:rsidP="00BA5A21">
      <w:pPr>
        <w:pStyle w:val="SpaceAfter"/>
        <w:spacing w:after="0"/>
        <w:ind w:left="360" w:right="2160"/>
        <w:jc w:val="both"/>
        <w:rPr>
          <w:sz w:val="22"/>
        </w:rPr>
      </w:pPr>
      <w:r w:rsidRPr="00171491">
        <w:rPr>
          <w:sz w:val="22"/>
        </w:rPr>
        <w:t>Lead instructor for two section</w:t>
      </w:r>
      <w:r>
        <w:rPr>
          <w:sz w:val="22"/>
        </w:rPr>
        <w:t>s</w:t>
      </w:r>
      <w:r w:rsidRPr="00171491">
        <w:rPr>
          <w:sz w:val="22"/>
        </w:rPr>
        <w:t xml:space="preserve"> of this </w:t>
      </w:r>
      <w:r>
        <w:rPr>
          <w:sz w:val="22"/>
        </w:rPr>
        <w:t>upper level</w:t>
      </w:r>
      <w:r w:rsidRPr="00171491">
        <w:rPr>
          <w:sz w:val="22"/>
        </w:rPr>
        <w:t xml:space="preserve"> biology lab</w:t>
      </w:r>
    </w:p>
    <w:p w:rsidR="00BA5A21" w:rsidRDefault="00BA5A21" w:rsidP="00BA5A21">
      <w:pPr>
        <w:pStyle w:val="SpaceAfter"/>
        <w:spacing w:after="0"/>
        <w:ind w:left="360" w:right="2160"/>
        <w:jc w:val="both"/>
        <w:rPr>
          <w:sz w:val="22"/>
        </w:rPr>
      </w:pPr>
    </w:p>
    <w:p w:rsidR="005540FF" w:rsidRPr="005540FF" w:rsidRDefault="0061129A" w:rsidP="005540FF">
      <w:pPr>
        <w:pStyle w:val="SpaceAfter"/>
        <w:tabs>
          <w:tab w:val="left" w:pos="8640"/>
        </w:tabs>
        <w:spacing w:after="0"/>
        <w:ind w:left="360"/>
        <w:rPr>
          <w:b/>
          <w:sz w:val="22"/>
        </w:rPr>
      </w:pPr>
      <w:r w:rsidRPr="005540FF">
        <w:rPr>
          <w:b/>
          <w:sz w:val="22"/>
        </w:rPr>
        <w:t xml:space="preserve">Teaching assistant to </w:t>
      </w:r>
      <w:r w:rsidR="005671C7" w:rsidRPr="005540FF">
        <w:rPr>
          <w:b/>
          <w:sz w:val="22"/>
        </w:rPr>
        <w:t xml:space="preserve">Andy </w:t>
      </w:r>
      <w:r w:rsidRPr="005540FF">
        <w:rPr>
          <w:b/>
          <w:sz w:val="22"/>
        </w:rPr>
        <w:t>Bouwma-Gearhart for BIO 155</w:t>
      </w:r>
      <w:r w:rsidR="00114093" w:rsidRPr="005540FF">
        <w:rPr>
          <w:b/>
          <w:sz w:val="22"/>
        </w:rPr>
        <w:tab/>
      </w:r>
      <w:sdt>
        <w:sdtPr>
          <w:rPr>
            <w:b/>
            <w:sz w:val="22"/>
          </w:rPr>
          <w:id w:val="275215274"/>
          <w:placeholder>
            <w:docPart w:val="5CF0B7FC37774C64BDF09842F377EC1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35770">
            <w:rPr>
              <w:b/>
              <w:sz w:val="22"/>
            </w:rPr>
            <w:t xml:space="preserve">         </w:t>
          </w:r>
          <w:r w:rsidR="005331E9" w:rsidRPr="005540FF">
            <w:rPr>
              <w:b/>
              <w:sz w:val="22"/>
            </w:rPr>
            <w:t xml:space="preserve"> </w:t>
          </w:r>
          <w:proofErr w:type="gramStart"/>
          <w:r w:rsidR="00F35770">
            <w:rPr>
              <w:b/>
              <w:sz w:val="22"/>
            </w:rPr>
            <w:t>Fall</w:t>
          </w:r>
          <w:proofErr w:type="gramEnd"/>
          <w:r w:rsidRPr="005540FF">
            <w:rPr>
              <w:b/>
              <w:sz w:val="22"/>
            </w:rPr>
            <w:t xml:space="preserve"> 2011</w:t>
          </w:r>
          <w:r w:rsidR="00F35770">
            <w:rPr>
              <w:b/>
              <w:sz w:val="22"/>
            </w:rPr>
            <w:t>-present</w:t>
          </w:r>
        </w:sdtContent>
      </w:sdt>
    </w:p>
    <w:p w:rsidR="00EA3E2B" w:rsidRPr="005540FF" w:rsidRDefault="0061129A" w:rsidP="005540FF">
      <w:pPr>
        <w:pStyle w:val="SpaceAfter"/>
        <w:tabs>
          <w:tab w:val="left" w:pos="8640"/>
        </w:tabs>
        <w:spacing w:after="0"/>
        <w:ind w:left="360"/>
        <w:rPr>
          <w:sz w:val="22"/>
        </w:rPr>
      </w:pPr>
      <w:r w:rsidRPr="005540FF">
        <w:rPr>
          <w:sz w:val="22"/>
        </w:rPr>
        <w:t>Lead instructor for two section of this introductory biology lab</w:t>
      </w:r>
    </w:p>
    <w:p w:rsidR="005671C7" w:rsidRDefault="005671C7" w:rsidP="005540FF">
      <w:pPr>
        <w:pStyle w:val="SpaceAfter"/>
        <w:spacing w:after="0"/>
        <w:ind w:left="360" w:right="2160"/>
        <w:jc w:val="both"/>
        <w:rPr>
          <w:sz w:val="22"/>
        </w:rPr>
      </w:pPr>
    </w:p>
    <w:p w:rsidR="005540FF" w:rsidRDefault="005540FF" w:rsidP="005540FF">
      <w:pPr>
        <w:pStyle w:val="SpaceAfter"/>
        <w:spacing w:after="0"/>
        <w:ind w:left="360" w:right="2160"/>
        <w:jc w:val="both"/>
        <w:rPr>
          <w:sz w:val="22"/>
        </w:rPr>
      </w:pPr>
    </w:p>
    <w:p w:rsidR="005540FF" w:rsidRPr="005540FF" w:rsidRDefault="005540FF" w:rsidP="005540FF">
      <w:pPr>
        <w:pStyle w:val="SpaceAfter"/>
        <w:numPr>
          <w:ilvl w:val="0"/>
          <w:numId w:val="8"/>
        </w:numPr>
        <w:spacing w:after="0"/>
        <w:ind w:left="360"/>
        <w:rPr>
          <w:rFonts w:asciiTheme="majorHAnsi" w:hAnsiTheme="majorHAnsi"/>
          <w:b/>
          <w:sz w:val="24"/>
        </w:rPr>
      </w:pPr>
      <w:r w:rsidRPr="005540FF">
        <w:rPr>
          <w:rFonts w:asciiTheme="majorHAnsi" w:hAnsiTheme="majorHAnsi"/>
          <w:b/>
          <w:sz w:val="24"/>
        </w:rPr>
        <w:t>Bluegrass Community and Technical College</w:t>
      </w:r>
    </w:p>
    <w:p w:rsidR="005540FF" w:rsidRDefault="005540FF" w:rsidP="005540FF">
      <w:pPr>
        <w:pStyle w:val="SpaceAfter"/>
        <w:spacing w:after="0"/>
        <w:ind w:left="360" w:right="2160"/>
        <w:jc w:val="both"/>
        <w:rPr>
          <w:sz w:val="22"/>
        </w:rPr>
      </w:pPr>
    </w:p>
    <w:p w:rsidR="00BA5A21" w:rsidRPr="00171491" w:rsidRDefault="00BA5A21" w:rsidP="00F35770">
      <w:pPr>
        <w:pStyle w:val="JobTitle"/>
        <w:tabs>
          <w:tab w:val="left" w:pos="8640"/>
          <w:tab w:val="left" w:pos="9630"/>
        </w:tabs>
        <w:ind w:left="360"/>
        <w:rPr>
          <w:sz w:val="22"/>
        </w:rPr>
      </w:pPr>
      <w:r w:rsidRPr="00171491">
        <w:rPr>
          <w:sz w:val="22"/>
        </w:rPr>
        <w:t>Instructor PSG 1</w:t>
      </w:r>
      <w:r>
        <w:rPr>
          <w:sz w:val="22"/>
        </w:rPr>
        <w:t>3</w:t>
      </w:r>
      <w:r w:rsidRPr="00171491">
        <w:rPr>
          <w:sz w:val="22"/>
        </w:rPr>
        <w:t>5</w:t>
      </w:r>
      <w:r w:rsidRPr="00171491">
        <w:rPr>
          <w:sz w:val="22"/>
        </w:rPr>
        <w:tab/>
      </w:r>
      <w:sdt>
        <w:sdtPr>
          <w:rPr>
            <w:sz w:val="22"/>
          </w:rPr>
          <w:id w:val="-1769913102"/>
          <w:placeholder>
            <w:docPart w:val="5AB88A65D1204EBD9063EC88EFA1F1B0"/>
          </w:placeholder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r w:rsidR="00F35770">
            <w:rPr>
              <w:sz w:val="22"/>
            </w:rPr>
            <w:t xml:space="preserve">                  </w:t>
          </w:r>
          <w:r>
            <w:rPr>
              <w:sz w:val="22"/>
            </w:rPr>
            <w:t xml:space="preserve">  </w:t>
          </w:r>
          <w:proofErr w:type="gramStart"/>
          <w:r>
            <w:rPr>
              <w:sz w:val="22"/>
            </w:rPr>
            <w:t>Spring</w:t>
          </w:r>
          <w:proofErr w:type="gramEnd"/>
          <w:r w:rsidRPr="00171491">
            <w:rPr>
              <w:sz w:val="22"/>
            </w:rPr>
            <w:t xml:space="preserve"> 201</w:t>
          </w:r>
          <w:r>
            <w:rPr>
              <w:sz w:val="22"/>
            </w:rPr>
            <w:t>2</w:t>
          </w:r>
        </w:sdtContent>
      </w:sdt>
    </w:p>
    <w:p w:rsidR="00BA5A21" w:rsidRDefault="00BA5A21" w:rsidP="00BA5A21">
      <w:pPr>
        <w:pStyle w:val="SpaceAfter"/>
        <w:spacing w:after="0"/>
        <w:ind w:left="360" w:right="2160"/>
        <w:jc w:val="both"/>
        <w:rPr>
          <w:sz w:val="22"/>
        </w:rPr>
      </w:pPr>
      <w:r w:rsidRPr="00171491">
        <w:rPr>
          <w:sz w:val="22"/>
        </w:rPr>
        <w:t xml:space="preserve">Coordinate the </w:t>
      </w:r>
      <w:r>
        <w:rPr>
          <w:sz w:val="22"/>
        </w:rPr>
        <w:t xml:space="preserve">second semester </w:t>
      </w:r>
      <w:r w:rsidRPr="00171491">
        <w:rPr>
          <w:sz w:val="22"/>
        </w:rPr>
        <w:t>clinical rotations</w:t>
      </w:r>
      <w:r>
        <w:rPr>
          <w:sz w:val="22"/>
        </w:rPr>
        <w:t xml:space="preserve"> for the students of the BCTC </w:t>
      </w:r>
      <w:proofErr w:type="spellStart"/>
      <w:r>
        <w:rPr>
          <w:sz w:val="22"/>
        </w:rPr>
        <w:t>polysomnographic</w:t>
      </w:r>
      <w:proofErr w:type="spellEnd"/>
      <w:r>
        <w:rPr>
          <w:sz w:val="22"/>
        </w:rPr>
        <w:t xml:space="preserve"> technologist program</w:t>
      </w:r>
      <w:r w:rsidRPr="00171491">
        <w:rPr>
          <w:sz w:val="22"/>
        </w:rPr>
        <w:t xml:space="preserve"> at various hospitals around t</w:t>
      </w:r>
      <w:r>
        <w:rPr>
          <w:sz w:val="22"/>
        </w:rPr>
        <w:t>he state</w:t>
      </w:r>
      <w:r w:rsidRPr="00171491">
        <w:rPr>
          <w:sz w:val="22"/>
        </w:rPr>
        <w:t>.</w:t>
      </w:r>
    </w:p>
    <w:p w:rsidR="00BA5A21" w:rsidRDefault="00BA5A21" w:rsidP="00BA5A21">
      <w:pPr>
        <w:pStyle w:val="SpaceAfter"/>
        <w:spacing w:after="0"/>
        <w:ind w:left="360" w:right="2160"/>
        <w:jc w:val="both"/>
        <w:rPr>
          <w:sz w:val="22"/>
        </w:rPr>
      </w:pPr>
    </w:p>
    <w:p w:rsidR="005540FF" w:rsidRPr="00171491" w:rsidRDefault="005540FF" w:rsidP="005540FF">
      <w:pPr>
        <w:pStyle w:val="JobTitle"/>
        <w:tabs>
          <w:tab w:val="left" w:pos="8640"/>
        </w:tabs>
        <w:ind w:left="360"/>
        <w:rPr>
          <w:sz w:val="22"/>
        </w:rPr>
      </w:pPr>
      <w:r w:rsidRPr="00171491">
        <w:rPr>
          <w:sz w:val="22"/>
        </w:rPr>
        <w:t>Instructor PSG 115</w:t>
      </w:r>
      <w:r w:rsidRPr="00171491">
        <w:rPr>
          <w:sz w:val="22"/>
        </w:rPr>
        <w:tab/>
      </w:r>
      <w:sdt>
        <w:sdtPr>
          <w:rPr>
            <w:sz w:val="22"/>
          </w:rPr>
          <w:id w:val="275215269"/>
          <w:placeholder>
            <w:docPart w:val="692EAABD26B04178AE17AD55A22633FB"/>
          </w:placeholder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r>
            <w:rPr>
              <w:sz w:val="22"/>
            </w:rPr>
            <w:t xml:space="preserve">                   </w:t>
          </w:r>
          <w:r w:rsidR="00F26919">
            <w:rPr>
              <w:sz w:val="22"/>
            </w:rPr>
            <w:t xml:space="preserve"> </w:t>
          </w:r>
          <w:r>
            <w:rPr>
              <w:sz w:val="22"/>
            </w:rPr>
            <w:t xml:space="preserve">      </w:t>
          </w:r>
          <w:r w:rsidRPr="00171491">
            <w:rPr>
              <w:sz w:val="22"/>
            </w:rPr>
            <w:t>Fall 2011</w:t>
          </w:r>
        </w:sdtContent>
      </w:sdt>
    </w:p>
    <w:p w:rsidR="00DA693E" w:rsidRPr="00DA693E" w:rsidRDefault="005540FF" w:rsidP="00DA693E">
      <w:pPr>
        <w:pStyle w:val="SpaceAfter"/>
        <w:spacing w:after="0"/>
        <w:ind w:left="360" w:right="2160"/>
        <w:jc w:val="both"/>
        <w:rPr>
          <w:sz w:val="22"/>
        </w:rPr>
      </w:pPr>
      <w:r w:rsidRPr="00171491">
        <w:rPr>
          <w:sz w:val="22"/>
        </w:rPr>
        <w:t xml:space="preserve">Get students ready for and </w:t>
      </w:r>
      <w:r>
        <w:rPr>
          <w:sz w:val="22"/>
        </w:rPr>
        <w:t>c</w:t>
      </w:r>
      <w:r w:rsidRPr="00171491">
        <w:rPr>
          <w:sz w:val="22"/>
        </w:rPr>
        <w:t xml:space="preserve">oordinate the </w:t>
      </w:r>
      <w:r>
        <w:rPr>
          <w:sz w:val="22"/>
        </w:rPr>
        <w:t xml:space="preserve">first semester </w:t>
      </w:r>
      <w:r w:rsidRPr="00171491">
        <w:rPr>
          <w:sz w:val="22"/>
        </w:rPr>
        <w:t>clinical rotations</w:t>
      </w:r>
      <w:r>
        <w:rPr>
          <w:sz w:val="22"/>
        </w:rPr>
        <w:t xml:space="preserve"> for the students of the BCTC </w:t>
      </w:r>
      <w:proofErr w:type="spellStart"/>
      <w:r>
        <w:rPr>
          <w:sz w:val="22"/>
        </w:rPr>
        <w:t>polysomnographic</w:t>
      </w:r>
      <w:proofErr w:type="spellEnd"/>
      <w:r>
        <w:rPr>
          <w:sz w:val="22"/>
        </w:rPr>
        <w:t xml:space="preserve"> technologist program</w:t>
      </w:r>
      <w:r w:rsidRPr="00171491">
        <w:rPr>
          <w:sz w:val="22"/>
        </w:rPr>
        <w:t xml:space="preserve"> at various hospitals around </w:t>
      </w:r>
      <w:r w:rsidR="00BA5A21">
        <w:rPr>
          <w:sz w:val="22"/>
        </w:rPr>
        <w:t>the state</w:t>
      </w:r>
      <w:r w:rsidRPr="00171491">
        <w:rPr>
          <w:sz w:val="22"/>
        </w:rPr>
        <w:t>.</w:t>
      </w:r>
    </w:p>
    <w:p w:rsidR="00DA693E" w:rsidRDefault="00DA693E">
      <w:pPr>
        <w:pStyle w:val="SectionHeading"/>
        <w:rPr>
          <w:rFonts w:asciiTheme="majorHAnsi" w:hAnsiTheme="majorHAnsi"/>
          <w:sz w:val="22"/>
          <w:u w:val="single"/>
        </w:rPr>
      </w:pPr>
    </w:p>
    <w:p w:rsidR="00EA3E2B" w:rsidRDefault="00114093">
      <w:pPr>
        <w:pStyle w:val="SectionHeading"/>
        <w:rPr>
          <w:rFonts w:asciiTheme="majorHAnsi" w:hAnsiTheme="majorHAnsi"/>
          <w:sz w:val="22"/>
          <w:u w:val="single"/>
        </w:rPr>
      </w:pPr>
      <w:r w:rsidRPr="00171491">
        <w:rPr>
          <w:rFonts w:asciiTheme="majorHAnsi" w:hAnsiTheme="majorHAnsi"/>
          <w:sz w:val="22"/>
          <w:u w:val="single"/>
        </w:rPr>
        <w:t>RELATED EXPERIENCE</w:t>
      </w:r>
    </w:p>
    <w:p w:rsidR="005671C7" w:rsidRPr="00171491" w:rsidRDefault="005671C7">
      <w:pPr>
        <w:pStyle w:val="SectionHeading"/>
        <w:rPr>
          <w:rFonts w:asciiTheme="majorHAnsi" w:hAnsiTheme="majorHAnsi"/>
          <w:sz w:val="22"/>
          <w:u w:val="single"/>
        </w:rPr>
      </w:pPr>
    </w:p>
    <w:p w:rsidR="00DA693E" w:rsidRDefault="00DA693E" w:rsidP="00F26919">
      <w:pPr>
        <w:pStyle w:val="Location"/>
        <w:numPr>
          <w:ilvl w:val="0"/>
          <w:numId w:val="5"/>
        </w:numPr>
        <w:tabs>
          <w:tab w:val="left" w:pos="9720"/>
        </w:tabs>
        <w:ind w:left="360"/>
        <w:rPr>
          <w:b/>
          <w:sz w:val="22"/>
        </w:rPr>
      </w:pPr>
      <w:r>
        <w:rPr>
          <w:b/>
          <w:sz w:val="22"/>
        </w:rPr>
        <w:t>Research Mentor for Undergraduates</w:t>
      </w:r>
      <w:r w:rsidR="00E52A46">
        <w:rPr>
          <w:b/>
          <w:sz w:val="22"/>
        </w:rPr>
        <w:t xml:space="preserve">                                                                              </w:t>
      </w:r>
      <w:sdt>
        <w:sdtPr>
          <w:rPr>
            <w:b/>
            <w:sz w:val="22"/>
          </w:rPr>
          <w:id w:val="-2109190516"/>
          <w:placeholder>
            <w:docPart w:val="2F14AE252E394543AEB443B742B2F492"/>
          </w:placeholder>
          <w:date w:fullDate="2011-08-01T00:00:00Z">
            <w:dateFormat w:val="MMMM yyyy"/>
            <w:lid w:val="en-US"/>
            <w:storeMappedDataAs w:val="dateTime"/>
            <w:calendar w:val="gregorian"/>
          </w:date>
        </w:sdtPr>
        <w:sdtEndPr/>
        <w:sdtContent>
          <w:r w:rsidR="00F26919">
            <w:rPr>
              <w:b/>
              <w:sz w:val="22"/>
            </w:rPr>
            <w:t>August 2011</w:t>
          </w:r>
        </w:sdtContent>
      </w:sdt>
      <w:r w:rsidR="00F26919" w:rsidRPr="00F26919">
        <w:rPr>
          <w:b/>
          <w:sz w:val="22"/>
        </w:rPr>
        <w:t xml:space="preserve"> – </w:t>
      </w:r>
      <w:sdt>
        <w:sdtPr>
          <w:rPr>
            <w:b/>
            <w:sz w:val="22"/>
          </w:rPr>
          <w:id w:val="-1706164181"/>
          <w:placeholder>
            <w:docPart w:val="6B24845B71FD4B13B67B8E024BD8D12D"/>
          </w:placeholder>
          <w:date>
            <w:dateFormat w:val="MMMM yyyy"/>
            <w:lid w:val="en-US"/>
            <w:storeMappedDataAs w:val="dateTime"/>
            <w:calendar w:val="gregorian"/>
          </w:date>
        </w:sdtPr>
        <w:sdtEndPr/>
        <w:sdtContent>
          <w:r w:rsidR="00F26919" w:rsidRPr="00F26919">
            <w:rPr>
              <w:b/>
              <w:sz w:val="22"/>
            </w:rPr>
            <w:t>Present</w:t>
          </w:r>
        </w:sdtContent>
      </w:sdt>
    </w:p>
    <w:p w:rsidR="00DA693E" w:rsidRPr="00F26919" w:rsidRDefault="00F35770" w:rsidP="00DA693E">
      <w:pPr>
        <w:pStyle w:val="Location"/>
        <w:numPr>
          <w:ilvl w:val="1"/>
          <w:numId w:val="5"/>
        </w:numPr>
        <w:rPr>
          <w:sz w:val="22"/>
        </w:rPr>
      </w:pPr>
      <w:r>
        <w:rPr>
          <w:sz w:val="22"/>
        </w:rPr>
        <w:t>Alex Morris</w:t>
      </w:r>
      <w:r w:rsidR="00DA693E" w:rsidRPr="00F26919">
        <w:rPr>
          <w:sz w:val="22"/>
        </w:rPr>
        <w:tab/>
      </w:r>
      <w:r w:rsidR="00DA693E" w:rsidRPr="00F26919">
        <w:rPr>
          <w:sz w:val="22"/>
        </w:rPr>
        <w:tab/>
      </w:r>
      <w:r w:rsidR="00DA693E" w:rsidRPr="00F26919">
        <w:rPr>
          <w:sz w:val="22"/>
        </w:rPr>
        <w:tab/>
        <w:t>2012-</w:t>
      </w:r>
    </w:p>
    <w:p w:rsidR="00DA693E" w:rsidRPr="00F26919" w:rsidRDefault="00F35770" w:rsidP="00DA693E">
      <w:pPr>
        <w:pStyle w:val="Location"/>
        <w:numPr>
          <w:ilvl w:val="1"/>
          <w:numId w:val="5"/>
        </w:numPr>
        <w:rPr>
          <w:sz w:val="22"/>
        </w:rPr>
      </w:pPr>
      <w:r>
        <w:rPr>
          <w:sz w:val="22"/>
        </w:rPr>
        <w:t>Katherine Carter</w:t>
      </w:r>
      <w:r>
        <w:rPr>
          <w:sz w:val="22"/>
        </w:rPr>
        <w:tab/>
      </w:r>
      <w:r>
        <w:rPr>
          <w:sz w:val="22"/>
        </w:rPr>
        <w:tab/>
        <w:t>2011-2012</w:t>
      </w:r>
    </w:p>
    <w:p w:rsidR="00DA693E" w:rsidRPr="00F26919" w:rsidRDefault="00DA693E" w:rsidP="00DA693E">
      <w:pPr>
        <w:pStyle w:val="Location"/>
        <w:numPr>
          <w:ilvl w:val="1"/>
          <w:numId w:val="5"/>
        </w:numPr>
        <w:rPr>
          <w:sz w:val="22"/>
        </w:rPr>
      </w:pPr>
      <w:r w:rsidRPr="00F26919">
        <w:rPr>
          <w:sz w:val="22"/>
        </w:rPr>
        <w:t>Greg Todd</w:t>
      </w:r>
      <w:r w:rsidRPr="00F26919">
        <w:rPr>
          <w:sz w:val="22"/>
        </w:rPr>
        <w:tab/>
      </w:r>
      <w:r w:rsidRPr="00F26919">
        <w:rPr>
          <w:sz w:val="22"/>
        </w:rPr>
        <w:tab/>
      </w:r>
      <w:r w:rsidRPr="00F26919">
        <w:rPr>
          <w:sz w:val="22"/>
        </w:rPr>
        <w:tab/>
        <w:t>2011-2012</w:t>
      </w:r>
    </w:p>
    <w:p w:rsidR="00DA693E" w:rsidRPr="00F26919" w:rsidRDefault="00DA693E" w:rsidP="00DA693E">
      <w:pPr>
        <w:pStyle w:val="Location"/>
        <w:rPr>
          <w:sz w:val="22"/>
        </w:rPr>
      </w:pPr>
    </w:p>
    <w:p w:rsidR="00EA3E2B" w:rsidRPr="00A929E2" w:rsidRDefault="00727286" w:rsidP="005671C7">
      <w:pPr>
        <w:pStyle w:val="Location"/>
        <w:numPr>
          <w:ilvl w:val="0"/>
          <w:numId w:val="5"/>
        </w:numPr>
        <w:ind w:left="360"/>
        <w:rPr>
          <w:b/>
          <w:sz w:val="22"/>
        </w:rPr>
      </w:pPr>
      <w:r w:rsidRPr="00A929E2">
        <w:rPr>
          <w:b/>
          <w:sz w:val="22"/>
        </w:rPr>
        <w:t>University of Kentucky-Department of Biology</w:t>
      </w:r>
    </w:p>
    <w:p w:rsidR="00727286" w:rsidRDefault="00727286" w:rsidP="005671C7">
      <w:pPr>
        <w:pStyle w:val="Location"/>
        <w:ind w:left="360"/>
        <w:rPr>
          <w:sz w:val="22"/>
        </w:rPr>
      </w:pPr>
      <w:r w:rsidRPr="00171491">
        <w:rPr>
          <w:sz w:val="22"/>
        </w:rPr>
        <w:t>Lexington, KY</w:t>
      </w:r>
    </w:p>
    <w:p w:rsidR="00A929E2" w:rsidRDefault="00A929E2" w:rsidP="005671C7">
      <w:pPr>
        <w:pStyle w:val="Location"/>
        <w:ind w:left="360"/>
        <w:rPr>
          <w:sz w:val="22"/>
        </w:rPr>
      </w:pPr>
    </w:p>
    <w:p w:rsidR="00EA3E2B" w:rsidRPr="00171491" w:rsidRDefault="00727286" w:rsidP="005671C7">
      <w:pPr>
        <w:pStyle w:val="JobTitle"/>
        <w:ind w:left="360"/>
        <w:rPr>
          <w:sz w:val="22"/>
        </w:rPr>
      </w:pPr>
      <w:r w:rsidRPr="00171491">
        <w:rPr>
          <w:sz w:val="22"/>
        </w:rPr>
        <w:t xml:space="preserve">Graduate </w:t>
      </w:r>
      <w:r w:rsidR="003927C7" w:rsidRPr="00171491">
        <w:rPr>
          <w:sz w:val="22"/>
        </w:rPr>
        <w:t>Teaching Assistant</w:t>
      </w:r>
      <w:r w:rsidR="00E52A46">
        <w:rPr>
          <w:sz w:val="22"/>
        </w:rPr>
        <w:t xml:space="preserve">   </w:t>
      </w:r>
      <w:r w:rsidR="00114093" w:rsidRPr="00171491">
        <w:rPr>
          <w:sz w:val="22"/>
        </w:rPr>
        <w:tab/>
      </w:r>
      <w:r w:rsidR="00E52A46">
        <w:rPr>
          <w:sz w:val="22"/>
        </w:rPr>
        <w:t xml:space="preserve">  </w:t>
      </w:r>
      <w:sdt>
        <w:sdtPr>
          <w:rPr>
            <w:sz w:val="22"/>
          </w:rPr>
          <w:id w:val="275215280"/>
          <w:placeholder>
            <w:docPart w:val="86FB5C85841843CD837BB9E322C4F096"/>
          </w:placeholder>
          <w:date w:fullDate="2011-08-01T00:00:00Z">
            <w:dateFormat w:val="MMMM yyyy"/>
            <w:lid w:val="en-US"/>
            <w:storeMappedDataAs w:val="dateTime"/>
            <w:calendar w:val="gregorian"/>
          </w:date>
        </w:sdtPr>
        <w:sdtEndPr/>
        <w:sdtContent>
          <w:r w:rsidR="00E52A46">
            <w:rPr>
              <w:sz w:val="22"/>
            </w:rPr>
            <w:t>August 2011</w:t>
          </w:r>
        </w:sdtContent>
      </w:sdt>
      <w:r w:rsidR="00114093" w:rsidRPr="00171491">
        <w:rPr>
          <w:sz w:val="22"/>
        </w:rPr>
        <w:t xml:space="preserve"> – </w:t>
      </w:r>
      <w:sdt>
        <w:sdtPr>
          <w:rPr>
            <w:sz w:val="22"/>
          </w:rPr>
          <w:id w:val="275215282"/>
          <w:placeholder>
            <w:docPart w:val="1DC20CCFDD2D4E098AFFBB9F96AB02C3"/>
          </w:placeholder>
          <w:date>
            <w:dateFormat w:val="MMMM yyyy"/>
            <w:lid w:val="en-US"/>
            <w:storeMappedDataAs w:val="dateTime"/>
            <w:calendar w:val="gregorian"/>
          </w:date>
        </w:sdtPr>
        <w:sdtEndPr/>
        <w:sdtContent>
          <w:r w:rsidRPr="00171491">
            <w:rPr>
              <w:sz w:val="22"/>
            </w:rPr>
            <w:t>Present</w:t>
          </w:r>
        </w:sdtContent>
      </w:sdt>
    </w:p>
    <w:p w:rsidR="00EA3E2B" w:rsidRDefault="00CB6AD1" w:rsidP="00692BE5">
      <w:pPr>
        <w:pStyle w:val="SpaceAfter"/>
        <w:tabs>
          <w:tab w:val="clear" w:pos="7560"/>
          <w:tab w:val="left" w:pos="7920"/>
          <w:tab w:val="left" w:pos="8460"/>
        </w:tabs>
        <w:ind w:left="360" w:right="1800"/>
        <w:jc w:val="both"/>
        <w:rPr>
          <w:sz w:val="22"/>
        </w:rPr>
      </w:pPr>
      <w:r w:rsidRPr="00171491">
        <w:rPr>
          <w:sz w:val="22"/>
        </w:rPr>
        <w:t xml:space="preserve">Assist </w:t>
      </w:r>
      <w:r w:rsidR="003927C7" w:rsidRPr="00171491">
        <w:rPr>
          <w:sz w:val="22"/>
        </w:rPr>
        <w:t>various</w:t>
      </w:r>
      <w:r w:rsidRPr="00171491">
        <w:rPr>
          <w:sz w:val="22"/>
        </w:rPr>
        <w:t xml:space="preserve"> faculty</w:t>
      </w:r>
      <w:r w:rsidR="003927C7" w:rsidRPr="00171491">
        <w:rPr>
          <w:sz w:val="22"/>
        </w:rPr>
        <w:t xml:space="preserve"> members</w:t>
      </w:r>
      <w:r w:rsidRPr="00171491">
        <w:rPr>
          <w:sz w:val="22"/>
        </w:rPr>
        <w:t xml:space="preserve"> in </w:t>
      </w:r>
      <w:r w:rsidR="003927C7" w:rsidRPr="00171491">
        <w:rPr>
          <w:sz w:val="22"/>
        </w:rPr>
        <w:t>the planning, instruction and grading of a variety of undergraduate courses.</w:t>
      </w:r>
      <w:r w:rsidRPr="00171491">
        <w:rPr>
          <w:sz w:val="22"/>
        </w:rPr>
        <w:t xml:space="preserve"> </w:t>
      </w:r>
    </w:p>
    <w:p w:rsidR="00A929E2" w:rsidRPr="00171491" w:rsidRDefault="00A929E2" w:rsidP="005671C7">
      <w:pPr>
        <w:pStyle w:val="SpaceAfter"/>
        <w:ind w:left="360" w:right="2160"/>
        <w:jc w:val="both"/>
        <w:rPr>
          <w:sz w:val="22"/>
        </w:rPr>
      </w:pPr>
    </w:p>
    <w:p w:rsidR="00EA3E2B" w:rsidRPr="00A929E2" w:rsidRDefault="00727286" w:rsidP="005671C7">
      <w:pPr>
        <w:pStyle w:val="Location"/>
        <w:numPr>
          <w:ilvl w:val="0"/>
          <w:numId w:val="5"/>
        </w:numPr>
        <w:ind w:left="360"/>
        <w:rPr>
          <w:b/>
          <w:sz w:val="22"/>
        </w:rPr>
      </w:pPr>
      <w:r w:rsidRPr="00A929E2">
        <w:rPr>
          <w:b/>
          <w:sz w:val="22"/>
        </w:rPr>
        <w:t xml:space="preserve">Bluegrass Community and Technical College-Polysomnography Program </w:t>
      </w:r>
    </w:p>
    <w:p w:rsidR="00727286" w:rsidRDefault="00727286" w:rsidP="005671C7">
      <w:pPr>
        <w:pStyle w:val="Location"/>
        <w:ind w:left="360"/>
        <w:rPr>
          <w:sz w:val="22"/>
        </w:rPr>
      </w:pPr>
      <w:r w:rsidRPr="00171491">
        <w:rPr>
          <w:sz w:val="22"/>
        </w:rPr>
        <w:t>Lexington, KY</w:t>
      </w:r>
    </w:p>
    <w:p w:rsidR="00A929E2" w:rsidRDefault="00A929E2" w:rsidP="005671C7">
      <w:pPr>
        <w:pStyle w:val="Location"/>
        <w:ind w:left="360"/>
        <w:rPr>
          <w:sz w:val="22"/>
        </w:rPr>
      </w:pPr>
    </w:p>
    <w:p w:rsidR="00EA3E2B" w:rsidRPr="00171491" w:rsidRDefault="00727286" w:rsidP="005671C7">
      <w:pPr>
        <w:pStyle w:val="JobTitle"/>
        <w:ind w:left="360"/>
        <w:rPr>
          <w:sz w:val="22"/>
        </w:rPr>
      </w:pPr>
      <w:r w:rsidRPr="00171491">
        <w:rPr>
          <w:sz w:val="22"/>
        </w:rPr>
        <w:t>Clinical Coordinator/Part-Time Faculty</w:t>
      </w:r>
      <w:r w:rsidR="00114093" w:rsidRPr="00171491">
        <w:rPr>
          <w:sz w:val="22"/>
        </w:rPr>
        <w:tab/>
      </w:r>
      <w:sdt>
        <w:sdtPr>
          <w:rPr>
            <w:sz w:val="22"/>
          </w:rPr>
          <w:id w:val="275215288"/>
          <w:placeholder>
            <w:docPart w:val="6F3905664EE24AA386597D03D7598AFE"/>
          </w:placeholder>
          <w:date w:fullDate="2011-08-01T00:00:00Z">
            <w:dateFormat w:val="MMMM yyyy"/>
            <w:lid w:val="en-US"/>
            <w:storeMappedDataAs w:val="dateTime"/>
            <w:calendar w:val="gregorian"/>
          </w:date>
        </w:sdtPr>
        <w:sdtEndPr/>
        <w:sdtContent>
          <w:r w:rsidR="00F26919">
            <w:rPr>
              <w:sz w:val="22"/>
            </w:rPr>
            <w:t>August 2011</w:t>
          </w:r>
        </w:sdtContent>
      </w:sdt>
      <w:r w:rsidR="00114093" w:rsidRPr="00171491">
        <w:rPr>
          <w:sz w:val="22"/>
        </w:rPr>
        <w:t xml:space="preserve"> – </w:t>
      </w:r>
      <w:sdt>
        <w:sdtPr>
          <w:rPr>
            <w:sz w:val="22"/>
          </w:rPr>
          <w:id w:val="275215290"/>
          <w:placeholder>
            <w:docPart w:val="68D1E758A88E4B47A40F9F55C8887989"/>
          </w:placeholder>
          <w:date>
            <w:dateFormat w:val="MMMM yyyy"/>
            <w:lid w:val="en-US"/>
            <w:storeMappedDataAs w:val="dateTime"/>
            <w:calendar w:val="gregorian"/>
          </w:date>
        </w:sdtPr>
        <w:sdtEndPr/>
        <w:sdtContent>
          <w:r w:rsidRPr="00171491">
            <w:rPr>
              <w:sz w:val="22"/>
            </w:rPr>
            <w:t>Present</w:t>
          </w:r>
        </w:sdtContent>
      </w:sdt>
    </w:p>
    <w:p w:rsidR="00EA3E2B" w:rsidRDefault="00727286" w:rsidP="005671C7">
      <w:pPr>
        <w:pStyle w:val="SpaceAfter"/>
        <w:tabs>
          <w:tab w:val="clear" w:pos="7560"/>
          <w:tab w:val="left" w:pos="8460"/>
        </w:tabs>
        <w:ind w:left="360" w:right="1800"/>
        <w:jc w:val="both"/>
        <w:rPr>
          <w:sz w:val="22"/>
        </w:rPr>
      </w:pPr>
      <w:r w:rsidRPr="00171491">
        <w:rPr>
          <w:sz w:val="22"/>
        </w:rPr>
        <w:lastRenderedPageBreak/>
        <w:t>Prepare students for and coordinate clinical rotations in various hospital and stand-alone sleep labs.</w:t>
      </w:r>
    </w:p>
    <w:p w:rsidR="00A929E2" w:rsidRPr="00171491" w:rsidRDefault="00A929E2" w:rsidP="005671C7">
      <w:pPr>
        <w:pStyle w:val="SpaceAfter"/>
        <w:ind w:left="360" w:right="2160"/>
        <w:jc w:val="both"/>
        <w:rPr>
          <w:sz w:val="22"/>
        </w:rPr>
      </w:pPr>
    </w:p>
    <w:p w:rsidR="00EA3E2B" w:rsidRPr="00A929E2" w:rsidRDefault="00D82D96" w:rsidP="00F26919">
      <w:pPr>
        <w:pStyle w:val="Location"/>
        <w:numPr>
          <w:ilvl w:val="0"/>
          <w:numId w:val="5"/>
        </w:numPr>
        <w:tabs>
          <w:tab w:val="left" w:pos="9630"/>
        </w:tabs>
        <w:ind w:left="360"/>
        <w:rPr>
          <w:b/>
          <w:sz w:val="22"/>
        </w:rPr>
      </w:pPr>
      <w:r w:rsidRPr="00A929E2">
        <w:rPr>
          <w:b/>
          <w:sz w:val="22"/>
        </w:rPr>
        <w:t>Central Baptist Hospital</w:t>
      </w:r>
    </w:p>
    <w:p w:rsidR="00D82D96" w:rsidRDefault="00D82D96" w:rsidP="005671C7">
      <w:pPr>
        <w:pStyle w:val="Location"/>
        <w:ind w:left="360"/>
        <w:rPr>
          <w:sz w:val="22"/>
        </w:rPr>
      </w:pPr>
      <w:r w:rsidRPr="00171491">
        <w:rPr>
          <w:sz w:val="22"/>
        </w:rPr>
        <w:t>Lexington, KY</w:t>
      </w:r>
    </w:p>
    <w:p w:rsidR="00A929E2" w:rsidRDefault="00A929E2" w:rsidP="005671C7">
      <w:pPr>
        <w:pStyle w:val="Location"/>
        <w:ind w:left="360"/>
        <w:rPr>
          <w:sz w:val="22"/>
        </w:rPr>
      </w:pPr>
    </w:p>
    <w:p w:rsidR="00D82D96" w:rsidRPr="00171491" w:rsidRDefault="00D82D96" w:rsidP="002E6D8B">
      <w:pPr>
        <w:pStyle w:val="JobTitle"/>
        <w:ind w:left="360"/>
        <w:rPr>
          <w:sz w:val="22"/>
        </w:rPr>
      </w:pPr>
      <w:r w:rsidRPr="00171491">
        <w:rPr>
          <w:sz w:val="22"/>
        </w:rPr>
        <w:t>Sleep Lab Technologist</w:t>
      </w:r>
      <w:r w:rsidR="00114093" w:rsidRPr="00171491">
        <w:rPr>
          <w:sz w:val="22"/>
        </w:rPr>
        <w:tab/>
      </w:r>
      <w:r w:rsidR="00A929E2">
        <w:rPr>
          <w:sz w:val="22"/>
        </w:rPr>
        <w:t xml:space="preserve">                      </w:t>
      </w:r>
      <w:r w:rsidRPr="00171491">
        <w:rPr>
          <w:sz w:val="22"/>
        </w:rPr>
        <w:t xml:space="preserve">2008-2011 </w:t>
      </w:r>
    </w:p>
    <w:p w:rsidR="00EA3E2B" w:rsidRPr="00171491" w:rsidRDefault="00D82D96" w:rsidP="005671C7">
      <w:pPr>
        <w:pStyle w:val="JobTitle"/>
        <w:tabs>
          <w:tab w:val="clear" w:pos="7560"/>
          <w:tab w:val="left" w:pos="8460"/>
        </w:tabs>
        <w:ind w:left="360" w:right="1800"/>
        <w:jc w:val="both"/>
        <w:rPr>
          <w:b w:val="0"/>
          <w:sz w:val="22"/>
        </w:rPr>
      </w:pPr>
      <w:r w:rsidRPr="00171491">
        <w:rPr>
          <w:b w:val="0"/>
          <w:sz w:val="22"/>
        </w:rPr>
        <w:t>P</w:t>
      </w:r>
      <w:r w:rsidR="00727286" w:rsidRPr="00171491">
        <w:rPr>
          <w:b w:val="0"/>
          <w:sz w:val="22"/>
        </w:rPr>
        <w:t>rimary responsibilities were: p</w:t>
      </w:r>
      <w:r w:rsidRPr="00171491">
        <w:rPr>
          <w:b w:val="0"/>
          <w:sz w:val="22"/>
        </w:rPr>
        <w:t>atient education involving night time polysomnography test, CPAP titration and home use of CPAP/BiPAP therapy</w:t>
      </w:r>
      <w:r w:rsidR="00727286" w:rsidRPr="00171491">
        <w:rPr>
          <w:b w:val="0"/>
          <w:sz w:val="22"/>
        </w:rPr>
        <w:t>;</w:t>
      </w:r>
      <w:r w:rsidRPr="00171491">
        <w:rPr>
          <w:b w:val="0"/>
          <w:sz w:val="22"/>
        </w:rPr>
        <w:t xml:space="preserve"> </w:t>
      </w:r>
      <w:r w:rsidR="00727286" w:rsidRPr="00171491">
        <w:rPr>
          <w:b w:val="0"/>
          <w:sz w:val="22"/>
        </w:rPr>
        <w:t>p</w:t>
      </w:r>
      <w:r w:rsidRPr="00171491">
        <w:rPr>
          <w:b w:val="0"/>
          <w:sz w:val="22"/>
        </w:rPr>
        <w:t xml:space="preserve">atient hookup, monitoring, and scoring of night time polysomnography and titration studies.  </w:t>
      </w:r>
      <w:r w:rsidR="00727286" w:rsidRPr="00171491">
        <w:rPr>
          <w:b w:val="0"/>
          <w:sz w:val="22"/>
        </w:rPr>
        <w:t xml:space="preserve">I also acted </w:t>
      </w:r>
      <w:proofErr w:type="gramStart"/>
      <w:r w:rsidR="00727286" w:rsidRPr="00171491">
        <w:rPr>
          <w:b w:val="0"/>
          <w:sz w:val="22"/>
        </w:rPr>
        <w:t>as  a</w:t>
      </w:r>
      <w:proofErr w:type="gramEnd"/>
      <w:r w:rsidR="00727286" w:rsidRPr="00171491">
        <w:rPr>
          <w:b w:val="0"/>
          <w:sz w:val="22"/>
        </w:rPr>
        <w:t xml:space="preserve"> t</w:t>
      </w:r>
      <w:r w:rsidRPr="00171491">
        <w:rPr>
          <w:b w:val="0"/>
          <w:sz w:val="22"/>
        </w:rPr>
        <w:t>echnical instructor for students from the polysomnography program at BCTC.</w:t>
      </w:r>
    </w:p>
    <w:p w:rsidR="00D82D96" w:rsidRPr="00171491" w:rsidRDefault="00D82D96" w:rsidP="005671C7">
      <w:pPr>
        <w:pStyle w:val="Location"/>
        <w:ind w:left="360" w:right="2880"/>
        <w:rPr>
          <w:sz w:val="22"/>
        </w:rPr>
      </w:pPr>
    </w:p>
    <w:p w:rsidR="00EA3E2B" w:rsidRPr="00A929E2" w:rsidRDefault="00D82D96" w:rsidP="005671C7">
      <w:pPr>
        <w:pStyle w:val="Location"/>
        <w:numPr>
          <w:ilvl w:val="0"/>
          <w:numId w:val="5"/>
        </w:numPr>
        <w:ind w:left="360"/>
        <w:rPr>
          <w:b/>
          <w:sz w:val="22"/>
        </w:rPr>
      </w:pPr>
      <w:r w:rsidRPr="00A929E2">
        <w:rPr>
          <w:b/>
          <w:sz w:val="22"/>
        </w:rPr>
        <w:t>University of Kentucky-Transplant Center</w:t>
      </w:r>
    </w:p>
    <w:p w:rsidR="00A929E2" w:rsidRDefault="00D82D96" w:rsidP="005671C7">
      <w:pPr>
        <w:pStyle w:val="Location"/>
        <w:ind w:left="360"/>
        <w:rPr>
          <w:sz w:val="22"/>
        </w:rPr>
      </w:pPr>
      <w:r w:rsidRPr="00171491">
        <w:rPr>
          <w:sz w:val="22"/>
        </w:rPr>
        <w:t>Lexington, KY</w:t>
      </w:r>
    </w:p>
    <w:p w:rsidR="00A929E2" w:rsidRPr="00171491" w:rsidRDefault="00A929E2" w:rsidP="005671C7">
      <w:pPr>
        <w:pStyle w:val="Location"/>
        <w:ind w:left="360"/>
        <w:rPr>
          <w:sz w:val="22"/>
        </w:rPr>
      </w:pPr>
    </w:p>
    <w:p w:rsidR="00EA3E2B" w:rsidRPr="00171491" w:rsidRDefault="00D82D96" w:rsidP="005671C7">
      <w:pPr>
        <w:pStyle w:val="JobTitle"/>
        <w:ind w:left="360"/>
        <w:rPr>
          <w:sz w:val="22"/>
        </w:rPr>
      </w:pPr>
      <w:r w:rsidRPr="00171491">
        <w:rPr>
          <w:sz w:val="22"/>
        </w:rPr>
        <w:t>Research Assistant</w:t>
      </w:r>
      <w:r w:rsidR="00114093" w:rsidRPr="00171491">
        <w:rPr>
          <w:sz w:val="22"/>
        </w:rPr>
        <w:tab/>
      </w:r>
      <w:sdt>
        <w:sdtPr>
          <w:rPr>
            <w:sz w:val="22"/>
          </w:rPr>
          <w:id w:val="275215307"/>
          <w:placeholder>
            <w:docPart w:val="4E88231EB25C40D2BC8951CA28AF5BDF"/>
          </w:placeholder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r w:rsidR="00A929E2">
            <w:rPr>
              <w:sz w:val="22"/>
            </w:rPr>
            <w:t xml:space="preserve">                      </w:t>
          </w:r>
          <w:r w:rsidRPr="00171491">
            <w:rPr>
              <w:sz w:val="22"/>
            </w:rPr>
            <w:t>2007-2008</w:t>
          </w:r>
        </w:sdtContent>
      </w:sdt>
    </w:p>
    <w:p w:rsidR="00EA3E2B" w:rsidRDefault="00D82D96" w:rsidP="005671C7">
      <w:pPr>
        <w:pStyle w:val="SpaceAfter"/>
        <w:tabs>
          <w:tab w:val="clear" w:pos="7560"/>
          <w:tab w:val="left" w:pos="8460"/>
        </w:tabs>
        <w:ind w:left="360" w:right="1800"/>
        <w:jc w:val="both"/>
        <w:rPr>
          <w:sz w:val="22"/>
        </w:rPr>
      </w:pPr>
      <w:r w:rsidRPr="00171491">
        <w:rPr>
          <w:sz w:val="22"/>
        </w:rPr>
        <w:t>Monitor post-transplant patients that were enrolled in our research studies for drug changes and side effects and report any of these to the drug companies sponsoring each specific study.</w:t>
      </w:r>
    </w:p>
    <w:p w:rsidR="00A929E2" w:rsidRDefault="00A929E2">
      <w:pPr>
        <w:pStyle w:val="SectionHeading"/>
        <w:rPr>
          <w:rFonts w:asciiTheme="majorHAnsi" w:hAnsiTheme="majorHAnsi"/>
          <w:sz w:val="22"/>
          <w:u w:val="single"/>
        </w:rPr>
      </w:pPr>
    </w:p>
    <w:p w:rsidR="00520BA5" w:rsidRPr="00520BA5" w:rsidRDefault="00114093" w:rsidP="005316B6">
      <w:pPr>
        <w:pStyle w:val="SectionHeading"/>
        <w:spacing w:before="0" w:after="0"/>
        <w:rPr>
          <w:rFonts w:asciiTheme="majorHAnsi" w:hAnsiTheme="majorHAnsi"/>
          <w:sz w:val="22"/>
          <w:u w:val="single"/>
        </w:rPr>
      </w:pPr>
      <w:r w:rsidRPr="00171491">
        <w:rPr>
          <w:rFonts w:asciiTheme="majorHAnsi" w:hAnsiTheme="majorHAnsi"/>
          <w:sz w:val="22"/>
          <w:u w:val="single"/>
        </w:rPr>
        <w:t xml:space="preserve">PUBLICATIONS AND </w:t>
      </w:r>
      <w:r w:rsidR="002E6D8B">
        <w:rPr>
          <w:rFonts w:asciiTheme="majorHAnsi" w:hAnsiTheme="majorHAnsi"/>
          <w:sz w:val="22"/>
          <w:u w:val="single"/>
        </w:rPr>
        <w:t>P</w:t>
      </w:r>
      <w:r w:rsidR="00F26919">
        <w:rPr>
          <w:rFonts w:asciiTheme="majorHAnsi" w:hAnsiTheme="majorHAnsi"/>
          <w:sz w:val="22"/>
          <w:u w:val="single"/>
        </w:rPr>
        <w:t>rese</w:t>
      </w:r>
      <w:r w:rsidR="002E6D8B">
        <w:rPr>
          <w:rFonts w:asciiTheme="majorHAnsi" w:hAnsiTheme="majorHAnsi"/>
          <w:sz w:val="22"/>
          <w:u w:val="single"/>
        </w:rPr>
        <w:t>ntations</w:t>
      </w:r>
    </w:p>
    <w:p w:rsidR="005316B6" w:rsidRDefault="005316B6" w:rsidP="005316B6">
      <w:pPr>
        <w:pStyle w:val="SpaceAfter"/>
        <w:spacing w:after="0"/>
        <w:rPr>
          <w:sz w:val="22"/>
        </w:rPr>
      </w:pPr>
    </w:p>
    <w:p w:rsidR="00685906" w:rsidRPr="00685906" w:rsidRDefault="00685906" w:rsidP="00F26919">
      <w:pPr>
        <w:pStyle w:val="SectionHeading"/>
        <w:numPr>
          <w:ilvl w:val="0"/>
          <w:numId w:val="5"/>
        </w:numPr>
        <w:ind w:left="360"/>
        <w:jc w:val="both"/>
        <w:rPr>
          <w:rFonts w:asciiTheme="majorHAnsi" w:hAnsiTheme="majorHAnsi"/>
          <w:b/>
          <w:i/>
          <w:caps w:val="0"/>
          <w:color w:val="auto"/>
          <w:spacing w:val="0"/>
          <w:sz w:val="36"/>
        </w:rPr>
      </w:pPr>
      <w:r w:rsidRPr="00685906">
        <w:rPr>
          <w:rStyle w:val="Emphasis"/>
          <w:rFonts w:asciiTheme="majorHAnsi" w:hAnsiTheme="majorHAnsi"/>
          <w:b/>
          <w:i w:val="0"/>
          <w:caps w:val="0"/>
          <w:sz w:val="24"/>
        </w:rPr>
        <w:t>Experimental Biology</w:t>
      </w:r>
      <w:r>
        <w:rPr>
          <w:rStyle w:val="Emphasis"/>
          <w:rFonts w:asciiTheme="majorHAnsi" w:hAnsiTheme="majorHAnsi"/>
          <w:b/>
          <w:i w:val="0"/>
          <w:caps w:val="0"/>
          <w:sz w:val="24"/>
        </w:rPr>
        <w:tab/>
      </w:r>
      <w:r>
        <w:rPr>
          <w:rStyle w:val="Emphasis"/>
          <w:rFonts w:asciiTheme="majorHAnsi" w:hAnsiTheme="majorHAnsi"/>
          <w:b/>
          <w:i w:val="0"/>
          <w:caps w:val="0"/>
          <w:sz w:val="24"/>
        </w:rPr>
        <w:tab/>
      </w:r>
      <w:r>
        <w:rPr>
          <w:rStyle w:val="Emphasis"/>
          <w:rFonts w:asciiTheme="majorHAnsi" w:hAnsiTheme="majorHAnsi"/>
          <w:b/>
          <w:i w:val="0"/>
          <w:caps w:val="0"/>
          <w:sz w:val="24"/>
        </w:rPr>
        <w:tab/>
      </w:r>
      <w:r>
        <w:rPr>
          <w:rStyle w:val="Emphasis"/>
          <w:rFonts w:asciiTheme="majorHAnsi" w:hAnsiTheme="majorHAnsi"/>
          <w:b/>
          <w:i w:val="0"/>
          <w:caps w:val="0"/>
          <w:sz w:val="24"/>
        </w:rPr>
        <w:tab/>
      </w:r>
      <w:r>
        <w:rPr>
          <w:rStyle w:val="Emphasis"/>
          <w:rFonts w:asciiTheme="majorHAnsi" w:hAnsiTheme="majorHAnsi"/>
          <w:b/>
          <w:i w:val="0"/>
          <w:caps w:val="0"/>
          <w:sz w:val="24"/>
        </w:rPr>
        <w:tab/>
      </w:r>
      <w:r>
        <w:rPr>
          <w:rStyle w:val="Emphasis"/>
          <w:rFonts w:asciiTheme="majorHAnsi" w:hAnsiTheme="majorHAnsi"/>
          <w:b/>
          <w:i w:val="0"/>
          <w:caps w:val="0"/>
          <w:sz w:val="24"/>
        </w:rPr>
        <w:tab/>
      </w:r>
      <w:r>
        <w:rPr>
          <w:rStyle w:val="Emphasis"/>
          <w:rFonts w:asciiTheme="majorHAnsi" w:hAnsiTheme="majorHAnsi"/>
          <w:b/>
          <w:i w:val="0"/>
          <w:caps w:val="0"/>
          <w:sz w:val="24"/>
        </w:rPr>
        <w:tab/>
        <w:t xml:space="preserve">          </w:t>
      </w:r>
      <w:r w:rsidRPr="00685906">
        <w:rPr>
          <w:b/>
          <w:caps w:val="0"/>
          <w:sz w:val="22"/>
        </w:rPr>
        <w:t xml:space="preserve"> </w:t>
      </w:r>
      <w:sdt>
        <w:sdtPr>
          <w:rPr>
            <w:b/>
            <w:caps w:val="0"/>
            <w:sz w:val="22"/>
          </w:rPr>
          <w:id w:val="130602661"/>
          <w:placeholder>
            <w:docPart w:val="A29AEFC69E9A46B08865DB2E4258F62A"/>
          </w:placeholder>
          <w:date w:fullDate="2012-04-01T00:00:00Z">
            <w:dateFormat w:val="MMMM yyyy"/>
            <w:lid w:val="en-US"/>
            <w:storeMappedDataAs w:val="dateTime"/>
            <w:calendar w:val="gregorian"/>
          </w:date>
        </w:sdtPr>
        <w:sdtEndPr/>
        <w:sdtContent>
          <w:r w:rsidRPr="00685906">
            <w:rPr>
              <w:b/>
              <w:caps w:val="0"/>
              <w:sz w:val="22"/>
            </w:rPr>
            <w:t>April 2012</w:t>
          </w:r>
        </w:sdtContent>
      </w:sdt>
    </w:p>
    <w:p w:rsidR="00685906" w:rsidRPr="00DA693E" w:rsidRDefault="00685906" w:rsidP="00F26919">
      <w:pPr>
        <w:pStyle w:val="SectionHeading"/>
        <w:ind w:left="360" w:right="1800"/>
        <w:jc w:val="both"/>
        <w:rPr>
          <w:rFonts w:cstheme="minorHAnsi"/>
          <w:caps w:val="0"/>
          <w:color w:val="auto"/>
          <w:spacing w:val="0"/>
          <w:sz w:val="22"/>
        </w:rPr>
      </w:pPr>
      <w:proofErr w:type="gramStart"/>
      <w:r w:rsidRPr="00DA693E">
        <w:rPr>
          <w:rFonts w:cstheme="minorHAnsi"/>
          <w:caps w:val="0"/>
          <w:color w:val="auto"/>
          <w:spacing w:val="0"/>
          <w:sz w:val="22"/>
          <w:u w:val="single"/>
        </w:rPr>
        <w:t>Modulation of stem cell recruitment and proliferation via bi-phasic electrical stimulation in vivo,</w:t>
      </w:r>
      <w:r w:rsidRPr="00DA693E">
        <w:rPr>
          <w:rFonts w:cstheme="minorHAnsi"/>
          <w:caps w:val="0"/>
          <w:color w:val="auto"/>
          <w:spacing w:val="0"/>
          <w:sz w:val="22"/>
        </w:rPr>
        <w:t xml:space="preserve"> Brandon M. Franklin, Gregory R. Todd, Jason A. </w:t>
      </w:r>
      <w:proofErr w:type="spellStart"/>
      <w:r w:rsidRPr="00DA693E">
        <w:rPr>
          <w:rFonts w:cstheme="minorHAnsi"/>
          <w:caps w:val="0"/>
          <w:color w:val="auto"/>
          <w:spacing w:val="0"/>
          <w:sz w:val="22"/>
        </w:rPr>
        <w:t>Collett</w:t>
      </w:r>
      <w:proofErr w:type="spellEnd"/>
      <w:r w:rsidRPr="00DA693E">
        <w:rPr>
          <w:rFonts w:cstheme="minorHAnsi"/>
          <w:caps w:val="0"/>
          <w:color w:val="auto"/>
          <w:spacing w:val="0"/>
          <w:sz w:val="22"/>
        </w:rPr>
        <w:t>, Jeffrey L. Osborn.</w:t>
      </w:r>
      <w:proofErr w:type="gramEnd"/>
      <w:r w:rsidRPr="00DA693E">
        <w:rPr>
          <w:rFonts w:cstheme="minorHAnsi"/>
          <w:caps w:val="0"/>
          <w:color w:val="auto"/>
          <w:spacing w:val="0"/>
          <w:sz w:val="22"/>
        </w:rPr>
        <w:t xml:space="preserve"> </w:t>
      </w:r>
      <w:r w:rsidRPr="00DA693E">
        <w:rPr>
          <w:rFonts w:cstheme="minorHAnsi"/>
          <w:i/>
          <w:caps w:val="0"/>
          <w:color w:val="auto"/>
          <w:spacing w:val="0"/>
          <w:sz w:val="22"/>
        </w:rPr>
        <w:t>Thomas Hunt Morgan School of Biological Sciences, University of Kentucky, Lexington, KY</w:t>
      </w:r>
      <w:r w:rsidR="00DA693E">
        <w:rPr>
          <w:rFonts w:cstheme="minorHAnsi"/>
          <w:i/>
          <w:caps w:val="0"/>
          <w:color w:val="auto"/>
          <w:spacing w:val="0"/>
          <w:sz w:val="22"/>
        </w:rPr>
        <w:t xml:space="preserve"> 40506</w:t>
      </w:r>
    </w:p>
    <w:p w:rsidR="002E6D8B" w:rsidRPr="00D47721" w:rsidRDefault="00D47721" w:rsidP="00F26919">
      <w:pPr>
        <w:pStyle w:val="SectionHeading"/>
        <w:numPr>
          <w:ilvl w:val="0"/>
          <w:numId w:val="5"/>
        </w:numPr>
        <w:ind w:left="360"/>
        <w:jc w:val="both"/>
        <w:rPr>
          <w:rFonts w:asciiTheme="majorHAnsi" w:hAnsiTheme="majorHAnsi"/>
          <w:b/>
          <w:caps w:val="0"/>
          <w:color w:val="auto"/>
          <w:spacing w:val="0"/>
          <w:sz w:val="22"/>
        </w:rPr>
      </w:pPr>
      <w:r w:rsidRPr="00D47721">
        <w:rPr>
          <w:rFonts w:asciiTheme="majorHAnsi" w:hAnsiTheme="majorHAnsi"/>
          <w:b/>
          <w:caps w:val="0"/>
          <w:color w:val="auto"/>
          <w:spacing w:val="0"/>
          <w:sz w:val="24"/>
        </w:rPr>
        <w:t xml:space="preserve">University of Kentucky Undergraduate Showcase </w:t>
      </w:r>
      <w:r w:rsidR="00685906">
        <w:rPr>
          <w:rFonts w:asciiTheme="majorHAnsi" w:hAnsiTheme="majorHAnsi"/>
          <w:b/>
          <w:caps w:val="0"/>
          <w:color w:val="auto"/>
          <w:spacing w:val="0"/>
          <w:sz w:val="24"/>
        </w:rPr>
        <w:tab/>
      </w:r>
      <w:r w:rsidR="00685906">
        <w:rPr>
          <w:rFonts w:asciiTheme="majorHAnsi" w:hAnsiTheme="majorHAnsi"/>
          <w:b/>
          <w:caps w:val="0"/>
          <w:color w:val="auto"/>
          <w:spacing w:val="0"/>
          <w:sz w:val="24"/>
        </w:rPr>
        <w:tab/>
      </w:r>
      <w:r w:rsidR="00685906">
        <w:rPr>
          <w:rFonts w:asciiTheme="majorHAnsi" w:hAnsiTheme="majorHAnsi"/>
          <w:b/>
          <w:caps w:val="0"/>
          <w:color w:val="auto"/>
          <w:spacing w:val="0"/>
          <w:sz w:val="24"/>
        </w:rPr>
        <w:tab/>
      </w:r>
      <w:r w:rsidR="00685906">
        <w:rPr>
          <w:rFonts w:asciiTheme="majorHAnsi" w:hAnsiTheme="majorHAnsi"/>
          <w:b/>
          <w:caps w:val="0"/>
          <w:color w:val="auto"/>
          <w:spacing w:val="0"/>
          <w:sz w:val="24"/>
        </w:rPr>
        <w:tab/>
      </w:r>
      <w:sdt>
        <w:sdtPr>
          <w:rPr>
            <w:b/>
            <w:caps w:val="0"/>
            <w:sz w:val="22"/>
          </w:rPr>
          <w:id w:val="-649989356"/>
          <w:placeholder>
            <w:docPart w:val="B3F9EAEB001347898954B2E17EA7CF50"/>
          </w:placeholder>
          <w:date w:fullDate="2010-04-01T00:00:00Z">
            <w:dateFormat w:val="MMMM yyyy"/>
            <w:lid w:val="en-US"/>
            <w:storeMappedDataAs w:val="dateTime"/>
            <w:calendar w:val="gregorian"/>
          </w:date>
        </w:sdtPr>
        <w:sdtEndPr/>
        <w:sdtContent>
          <w:r w:rsidR="00685906">
            <w:rPr>
              <w:b/>
              <w:caps w:val="0"/>
              <w:sz w:val="22"/>
            </w:rPr>
            <w:t>April 2010</w:t>
          </w:r>
        </w:sdtContent>
      </w:sdt>
    </w:p>
    <w:p w:rsidR="002E6D8B" w:rsidRDefault="002E6D8B" w:rsidP="00F26919">
      <w:pPr>
        <w:pStyle w:val="SectionHeading"/>
        <w:tabs>
          <w:tab w:val="left" w:pos="7920"/>
          <w:tab w:val="left" w:pos="8010"/>
        </w:tabs>
        <w:ind w:left="360" w:right="1710"/>
        <w:jc w:val="both"/>
        <w:rPr>
          <w:caps w:val="0"/>
          <w:color w:val="auto"/>
          <w:spacing w:val="0"/>
          <w:sz w:val="22"/>
          <w:u w:val="single"/>
        </w:rPr>
      </w:pPr>
      <w:r w:rsidRPr="00685906">
        <w:rPr>
          <w:bCs/>
          <w:caps w:val="0"/>
          <w:sz w:val="22"/>
          <w:u w:val="single"/>
          <w:lang w:val="en-GB"/>
        </w:rPr>
        <w:t xml:space="preserve">Hypertension, Diabetes and Their Relation to Obstructive Sleep </w:t>
      </w:r>
      <w:proofErr w:type="spellStart"/>
      <w:r w:rsidRPr="00685906">
        <w:rPr>
          <w:bCs/>
          <w:caps w:val="0"/>
          <w:sz w:val="22"/>
          <w:u w:val="single"/>
          <w:lang w:val="en-GB"/>
        </w:rPr>
        <w:t>Apnea</w:t>
      </w:r>
      <w:proofErr w:type="spellEnd"/>
      <w:r w:rsidRPr="00685906">
        <w:rPr>
          <w:bCs/>
          <w:caps w:val="0"/>
          <w:sz w:val="22"/>
          <w:u w:val="single"/>
          <w:lang w:val="en-GB"/>
        </w:rPr>
        <w:t xml:space="preserve">, </w:t>
      </w:r>
      <w:r w:rsidRPr="00685906">
        <w:rPr>
          <w:bCs/>
          <w:caps w:val="0"/>
          <w:sz w:val="22"/>
        </w:rPr>
        <w:t xml:space="preserve">Brandon M. Franklin, Jason A. </w:t>
      </w:r>
      <w:proofErr w:type="spellStart"/>
      <w:proofErr w:type="gramStart"/>
      <w:r w:rsidRPr="00685906">
        <w:rPr>
          <w:bCs/>
          <w:caps w:val="0"/>
          <w:sz w:val="22"/>
        </w:rPr>
        <w:t>Collett</w:t>
      </w:r>
      <w:proofErr w:type="spellEnd"/>
      <w:r w:rsidRPr="00685906">
        <w:rPr>
          <w:bCs/>
          <w:caps w:val="0"/>
          <w:sz w:val="22"/>
        </w:rPr>
        <w:t xml:space="preserve"> ,</w:t>
      </w:r>
      <w:proofErr w:type="gramEnd"/>
      <w:r w:rsidRPr="00685906">
        <w:rPr>
          <w:bCs/>
          <w:caps w:val="0"/>
          <w:sz w:val="22"/>
        </w:rPr>
        <w:t xml:space="preserve"> Alexander </w:t>
      </w:r>
      <w:proofErr w:type="spellStart"/>
      <w:r w:rsidRPr="00685906">
        <w:rPr>
          <w:bCs/>
          <w:caps w:val="0"/>
          <w:sz w:val="22"/>
        </w:rPr>
        <w:t>Tzouanakis</w:t>
      </w:r>
      <w:proofErr w:type="spellEnd"/>
      <w:r w:rsidRPr="00685906">
        <w:rPr>
          <w:bCs/>
          <w:caps w:val="0"/>
          <w:sz w:val="22"/>
        </w:rPr>
        <w:t xml:space="preserve"> and Jeffrey L. Osborn</w:t>
      </w:r>
      <w:r w:rsidR="00DA693E">
        <w:rPr>
          <w:bCs/>
          <w:caps w:val="0"/>
          <w:sz w:val="22"/>
        </w:rPr>
        <w:t>.</w:t>
      </w:r>
      <w:r w:rsidRPr="00685906">
        <w:rPr>
          <w:bCs/>
          <w:caps w:val="0"/>
          <w:sz w:val="22"/>
        </w:rPr>
        <w:t xml:space="preserve"> </w:t>
      </w:r>
      <w:r w:rsidRPr="00685906">
        <w:rPr>
          <w:i/>
          <w:iCs/>
          <w:caps w:val="0"/>
          <w:color w:val="auto"/>
          <w:spacing w:val="0"/>
          <w:sz w:val="22"/>
        </w:rPr>
        <w:t>Department of Biology, 101 Thomas Hunt Morgan, University of Kentucky, Lexington, KY 40506</w:t>
      </w:r>
      <w:r w:rsidRPr="00685906">
        <w:rPr>
          <w:caps w:val="0"/>
          <w:color w:val="auto"/>
          <w:spacing w:val="0"/>
          <w:sz w:val="22"/>
          <w:u w:val="single"/>
        </w:rPr>
        <w:t xml:space="preserve"> </w:t>
      </w:r>
    </w:p>
    <w:p w:rsidR="00F26919" w:rsidRDefault="00F26919" w:rsidP="00F26919">
      <w:pPr>
        <w:pStyle w:val="SectionHeading"/>
        <w:tabs>
          <w:tab w:val="left" w:pos="7920"/>
          <w:tab w:val="left" w:pos="8010"/>
        </w:tabs>
        <w:ind w:left="360" w:right="1710"/>
        <w:jc w:val="both"/>
        <w:rPr>
          <w:caps w:val="0"/>
          <w:color w:val="auto"/>
          <w:spacing w:val="0"/>
          <w:sz w:val="22"/>
          <w:u w:val="single"/>
        </w:rPr>
      </w:pPr>
    </w:p>
    <w:p w:rsidR="00F26919" w:rsidRPr="00685906" w:rsidRDefault="00F26919" w:rsidP="00F26919">
      <w:pPr>
        <w:pStyle w:val="SectionHeading"/>
        <w:tabs>
          <w:tab w:val="left" w:pos="7920"/>
          <w:tab w:val="left" w:pos="8010"/>
        </w:tabs>
        <w:ind w:left="360" w:right="1710"/>
        <w:jc w:val="both"/>
        <w:rPr>
          <w:caps w:val="0"/>
          <w:color w:val="auto"/>
          <w:spacing w:val="0"/>
          <w:sz w:val="22"/>
          <w:u w:val="single"/>
        </w:rPr>
      </w:pPr>
    </w:p>
    <w:p w:rsidR="00520BA5" w:rsidRPr="00171491" w:rsidRDefault="00114093" w:rsidP="002E6D8B">
      <w:pPr>
        <w:pStyle w:val="SectionHeading"/>
        <w:rPr>
          <w:rFonts w:asciiTheme="majorHAnsi" w:hAnsiTheme="majorHAnsi"/>
          <w:sz w:val="22"/>
          <w:u w:val="single"/>
        </w:rPr>
      </w:pPr>
      <w:r w:rsidRPr="00171491">
        <w:rPr>
          <w:rFonts w:asciiTheme="majorHAnsi" w:hAnsiTheme="majorHAnsi"/>
          <w:sz w:val="22"/>
          <w:u w:val="single"/>
        </w:rPr>
        <w:t>MEMBERSHIPS</w:t>
      </w:r>
    </w:p>
    <w:p w:rsidR="00520BA5" w:rsidRDefault="00520BA5">
      <w:pPr>
        <w:pStyle w:val="NormalBodyText"/>
        <w:rPr>
          <w:sz w:val="22"/>
        </w:rPr>
      </w:pPr>
    </w:p>
    <w:p w:rsidR="005671C7" w:rsidRDefault="005671C7">
      <w:pPr>
        <w:pStyle w:val="NormalBodyText"/>
        <w:rPr>
          <w:sz w:val="22"/>
        </w:rPr>
      </w:pPr>
      <w:r>
        <w:rPr>
          <w:sz w:val="22"/>
        </w:rPr>
        <w:t xml:space="preserve">The American Physiological Society </w:t>
      </w:r>
    </w:p>
    <w:p w:rsidR="005671C7" w:rsidRDefault="005671C7">
      <w:pPr>
        <w:pStyle w:val="NormalBodyText"/>
        <w:rPr>
          <w:sz w:val="22"/>
        </w:rPr>
      </w:pPr>
      <w:r>
        <w:rPr>
          <w:sz w:val="22"/>
        </w:rPr>
        <w:t>The Kentucky Academy of Sciences</w:t>
      </w:r>
    </w:p>
    <w:p w:rsidR="00EA3E2B" w:rsidRPr="00171491" w:rsidRDefault="00D82D96">
      <w:pPr>
        <w:pStyle w:val="NormalBodyText"/>
        <w:rPr>
          <w:sz w:val="22"/>
        </w:rPr>
      </w:pPr>
      <w:r w:rsidRPr="00171491">
        <w:rPr>
          <w:sz w:val="22"/>
        </w:rPr>
        <w:t xml:space="preserve">Registered </w:t>
      </w:r>
      <w:proofErr w:type="spellStart"/>
      <w:r w:rsidRPr="00171491">
        <w:rPr>
          <w:sz w:val="22"/>
        </w:rPr>
        <w:t>Polysomnographic</w:t>
      </w:r>
      <w:proofErr w:type="spellEnd"/>
      <w:r w:rsidRPr="00171491">
        <w:rPr>
          <w:sz w:val="22"/>
        </w:rPr>
        <w:t xml:space="preserve"> Technologist</w:t>
      </w:r>
    </w:p>
    <w:p w:rsidR="00727286" w:rsidRPr="00171491" w:rsidRDefault="00727286">
      <w:pPr>
        <w:pStyle w:val="NormalBodyText"/>
        <w:rPr>
          <w:sz w:val="22"/>
        </w:rPr>
      </w:pPr>
      <w:r w:rsidRPr="00171491">
        <w:rPr>
          <w:sz w:val="22"/>
        </w:rPr>
        <w:t>Kentucky Sleep Society</w:t>
      </w:r>
    </w:p>
    <w:sectPr w:rsidR="00727286" w:rsidRPr="00171491">
      <w:headerReference w:type="default" r:id="rId10"/>
      <w:pgSz w:w="12240" w:h="15840"/>
      <w:pgMar w:top="1440" w:right="108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FB9" w:rsidRDefault="009D3FB9">
      <w:pPr>
        <w:spacing w:line="240" w:lineRule="auto"/>
      </w:pPr>
      <w:r>
        <w:separator/>
      </w:r>
    </w:p>
  </w:endnote>
  <w:endnote w:type="continuationSeparator" w:id="0">
    <w:p w:rsidR="009D3FB9" w:rsidRDefault="009D3F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FB9" w:rsidRDefault="009D3FB9">
      <w:pPr>
        <w:spacing w:line="240" w:lineRule="auto"/>
      </w:pPr>
      <w:r>
        <w:separator/>
      </w:r>
    </w:p>
  </w:footnote>
  <w:footnote w:type="continuationSeparator" w:id="0">
    <w:p w:rsidR="009D3FB9" w:rsidRDefault="009D3F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E2B" w:rsidRDefault="009D3FB9">
    <w:pPr>
      <w:pStyle w:val="YourName"/>
    </w:pPr>
    <w:sdt>
      <w:sdtPr>
        <w:alias w:val="Author"/>
        <w:id w:val="25244219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470B7F">
          <w:t>BRANDON Franklin</w:t>
        </w:r>
      </w:sdtContent>
    </w:sdt>
    <w:r w:rsidR="00114093">
      <w:tab/>
      <w:t xml:space="preserve">Page </w:t>
    </w:r>
    <w:r w:rsidR="00114093">
      <w:fldChar w:fldCharType="begin"/>
    </w:r>
    <w:r w:rsidR="00114093">
      <w:instrText xml:space="preserve"> PAGE   \* MERGEFORMAT </w:instrText>
    </w:r>
    <w:r w:rsidR="00114093">
      <w:fldChar w:fldCharType="separate"/>
    </w:r>
    <w:r w:rsidR="00F35770">
      <w:rPr>
        <w:noProof/>
      </w:rPr>
      <w:t>2</w:t>
    </w:r>
    <w:r w:rsidR="00114093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2DAA3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058E8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FADEA1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1CA682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B425CD0"/>
    <w:multiLevelType w:val="hybridMultilevel"/>
    <w:tmpl w:val="B9F6A134"/>
    <w:lvl w:ilvl="0" w:tplc="F46090F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A715B8"/>
    <w:multiLevelType w:val="hybridMultilevel"/>
    <w:tmpl w:val="B9E28EE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83D568F"/>
    <w:multiLevelType w:val="hybridMultilevel"/>
    <w:tmpl w:val="DF7C27B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DF95A8E"/>
    <w:multiLevelType w:val="hybridMultilevel"/>
    <w:tmpl w:val="734A3EFE"/>
    <w:lvl w:ilvl="0" w:tplc="04090003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8">
    <w:nsid w:val="7AA427FD"/>
    <w:multiLevelType w:val="hybridMultilevel"/>
    <w:tmpl w:val="7CBEE812"/>
    <w:lvl w:ilvl="0" w:tplc="04090003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8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E9A"/>
    <w:rsid w:val="00073E9A"/>
    <w:rsid w:val="00114093"/>
    <w:rsid w:val="00171491"/>
    <w:rsid w:val="002E6D8B"/>
    <w:rsid w:val="00331507"/>
    <w:rsid w:val="003927C7"/>
    <w:rsid w:val="00470B7F"/>
    <w:rsid w:val="00520BA5"/>
    <w:rsid w:val="0052279F"/>
    <w:rsid w:val="005316B6"/>
    <w:rsid w:val="005331E9"/>
    <w:rsid w:val="00540E48"/>
    <w:rsid w:val="005540FF"/>
    <w:rsid w:val="005671C7"/>
    <w:rsid w:val="005C6756"/>
    <w:rsid w:val="0061129A"/>
    <w:rsid w:val="006166DD"/>
    <w:rsid w:val="00685906"/>
    <w:rsid w:val="00692BE5"/>
    <w:rsid w:val="00727286"/>
    <w:rsid w:val="00735F1E"/>
    <w:rsid w:val="007A05C3"/>
    <w:rsid w:val="007D7CD8"/>
    <w:rsid w:val="009D3FB9"/>
    <w:rsid w:val="00A929E2"/>
    <w:rsid w:val="00B03761"/>
    <w:rsid w:val="00B744C0"/>
    <w:rsid w:val="00BA5A21"/>
    <w:rsid w:val="00CB6AD1"/>
    <w:rsid w:val="00D47721"/>
    <w:rsid w:val="00D82D96"/>
    <w:rsid w:val="00DA693E"/>
    <w:rsid w:val="00DD158F"/>
    <w:rsid w:val="00E52A46"/>
    <w:rsid w:val="00EA3E2B"/>
    <w:rsid w:val="00F26919"/>
    <w:rsid w:val="00F3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pPr>
      <w:spacing w:after="0" w:line="264" w:lineRule="auto"/>
    </w:pPr>
    <w:rPr>
      <w:sz w:val="16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pPr>
      <w:keepNext/>
      <w:keepLines/>
      <w:spacing w:after="40"/>
      <w:outlineLvl w:val="0"/>
    </w:pPr>
    <w:rPr>
      <w:rFonts w:asciiTheme="majorHAnsi" w:eastAsiaTheme="majorEastAsia" w:hAnsiTheme="majorHAnsi" w:cstheme="majorBidi"/>
      <w:b/>
      <w:bCs/>
      <w:caps/>
      <w:color w:val="000000" w:themeColor="text1"/>
      <w:spacing w:val="10"/>
      <w:szCs w:val="28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pPr>
      <w:spacing w:before="240" w:after="40"/>
      <w:outlineLvl w:val="1"/>
    </w:pPr>
    <w:rPr>
      <w:caps/>
      <w:color w:val="000000" w:themeColor="text1"/>
      <w:spacing w:val="10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pPr>
      <w:ind w:left="288"/>
      <w:outlineLvl w:val="2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semiHidden/>
    <w:rPr>
      <w:rFonts w:asciiTheme="majorHAnsi" w:eastAsiaTheme="majorEastAsia" w:hAnsiTheme="majorHAnsi" w:cstheme="majorBidi"/>
      <w:b/>
      <w:bCs/>
      <w:caps/>
      <w:color w:val="000000" w:themeColor="text1"/>
      <w:spacing w:val="10"/>
      <w:sz w:val="16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semiHidden/>
    <w:rPr>
      <w:caps/>
      <w:color w:val="000000" w:themeColor="text1"/>
      <w:spacing w:val="10"/>
      <w:sz w:val="16"/>
    </w:rPr>
  </w:style>
  <w:style w:type="character" w:customStyle="1" w:styleId="Heading3Char">
    <w:name w:val="Heading 3 Char"/>
    <w:basedOn w:val="DefaultParagraphFont"/>
    <w:link w:val="Heading3"/>
    <w:uiPriority w:val="1"/>
    <w:semiHidden/>
    <w:rPr>
      <w:i/>
      <w:sz w:val="16"/>
    </w:rPr>
  </w:style>
  <w:style w:type="paragraph" w:customStyle="1" w:styleId="JobTitle">
    <w:name w:val="Job Title"/>
    <w:basedOn w:val="Normal"/>
    <w:link w:val="JobTitleChar"/>
    <w:qFormat/>
    <w:pPr>
      <w:tabs>
        <w:tab w:val="left" w:pos="7560"/>
      </w:tabs>
      <w:ind w:left="288"/>
    </w:pPr>
    <w:rPr>
      <w:b/>
    </w:rPr>
  </w:style>
  <w:style w:type="character" w:customStyle="1" w:styleId="JobTitleChar">
    <w:name w:val="Job Title Char"/>
    <w:basedOn w:val="DefaultParagraphFont"/>
    <w:link w:val="JobTitle"/>
    <w:rPr>
      <w:b/>
      <w:sz w:val="16"/>
    </w:rPr>
  </w:style>
  <w:style w:type="paragraph" w:customStyle="1" w:styleId="ContactInformation">
    <w:name w:val="Contact Information"/>
    <w:basedOn w:val="Normal"/>
    <w:qFormat/>
    <w:pPr>
      <w:spacing w:after="400"/>
      <w:ind w:left="288"/>
    </w:pPr>
  </w:style>
  <w:style w:type="paragraph" w:customStyle="1" w:styleId="NormalBodyText">
    <w:name w:val="Normal Body Text"/>
    <w:basedOn w:val="Normal"/>
    <w:qFormat/>
    <w:pPr>
      <w:tabs>
        <w:tab w:val="left" w:pos="7560"/>
      </w:tabs>
      <w:ind w:left="288"/>
    </w:pPr>
  </w:style>
  <w:style w:type="paragraph" w:customStyle="1" w:styleId="AllCaps">
    <w:name w:val="All Caps"/>
    <w:basedOn w:val="Normal"/>
    <w:semiHidden/>
    <w:unhideWhenUsed/>
    <w:qFormat/>
    <w:rPr>
      <w:caps/>
      <w:spacing w:val="20"/>
      <w:sz w:val="15"/>
    </w:rPr>
  </w:style>
  <w:style w:type="paragraph" w:customStyle="1" w:styleId="Location">
    <w:name w:val="Location"/>
    <w:basedOn w:val="Normal"/>
    <w:qFormat/>
    <w:pPr>
      <w:ind w:left="288"/>
    </w:pPr>
  </w:style>
  <w:style w:type="paragraph" w:customStyle="1" w:styleId="SpaceAfter">
    <w:name w:val="Space After"/>
    <w:basedOn w:val="Normal"/>
    <w:qFormat/>
    <w:pPr>
      <w:tabs>
        <w:tab w:val="left" w:pos="7560"/>
      </w:tabs>
      <w:spacing w:after="160"/>
      <w:ind w:left="288" w:right="288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YourName">
    <w:name w:val="Your Name"/>
    <w:basedOn w:val="Normal"/>
    <w:qFormat/>
    <w:pPr>
      <w:keepNext/>
      <w:keepLines/>
      <w:tabs>
        <w:tab w:val="left" w:pos="8640"/>
      </w:tabs>
      <w:spacing w:after="40"/>
      <w:outlineLvl w:val="0"/>
    </w:pPr>
    <w:rPr>
      <w:rFonts w:asciiTheme="majorHAnsi" w:eastAsiaTheme="majorEastAsia" w:hAnsiTheme="majorHAnsi" w:cstheme="majorBidi"/>
      <w:b/>
      <w:bCs/>
      <w:caps/>
      <w:color w:val="000000" w:themeColor="text1"/>
      <w:spacing w:val="10"/>
      <w:szCs w:val="28"/>
    </w:rPr>
  </w:style>
  <w:style w:type="paragraph" w:customStyle="1" w:styleId="SpaceAfter1NoRightIndent">
    <w:name w:val="Space After 1 (No Right Indent)"/>
    <w:basedOn w:val="Normal"/>
    <w:qFormat/>
    <w:pPr>
      <w:tabs>
        <w:tab w:val="left" w:pos="7560"/>
      </w:tabs>
      <w:spacing w:after="160"/>
      <w:ind w:left="288"/>
    </w:pPr>
  </w:style>
  <w:style w:type="paragraph" w:customStyle="1" w:styleId="SectionHeading">
    <w:name w:val="Section Heading"/>
    <w:basedOn w:val="Normal"/>
    <w:qFormat/>
    <w:pPr>
      <w:spacing w:before="240" w:after="40"/>
      <w:outlineLvl w:val="1"/>
    </w:pPr>
    <w:rPr>
      <w:caps/>
      <w:color w:val="000000" w:themeColor="text1"/>
      <w:spacing w:val="10"/>
    </w:rPr>
  </w:style>
  <w:style w:type="paragraph" w:customStyle="1" w:styleId="ItalicHeading">
    <w:name w:val="Italic Heading"/>
    <w:basedOn w:val="Normal"/>
    <w:qFormat/>
    <w:pPr>
      <w:ind w:left="288"/>
      <w:outlineLvl w:val="2"/>
    </w:pPr>
    <w:rPr>
      <w:i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16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16"/>
    </w:rPr>
  </w:style>
  <w:style w:type="character" w:styleId="Hyperlink">
    <w:name w:val="Hyperlink"/>
    <w:basedOn w:val="DefaultParagraphFont"/>
    <w:uiPriority w:val="99"/>
    <w:unhideWhenUsed/>
    <w:rsid w:val="00470B7F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68590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pPr>
      <w:spacing w:after="0" w:line="264" w:lineRule="auto"/>
    </w:pPr>
    <w:rPr>
      <w:sz w:val="16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pPr>
      <w:keepNext/>
      <w:keepLines/>
      <w:spacing w:after="40"/>
      <w:outlineLvl w:val="0"/>
    </w:pPr>
    <w:rPr>
      <w:rFonts w:asciiTheme="majorHAnsi" w:eastAsiaTheme="majorEastAsia" w:hAnsiTheme="majorHAnsi" w:cstheme="majorBidi"/>
      <w:b/>
      <w:bCs/>
      <w:caps/>
      <w:color w:val="000000" w:themeColor="text1"/>
      <w:spacing w:val="10"/>
      <w:szCs w:val="28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pPr>
      <w:spacing w:before="240" w:after="40"/>
      <w:outlineLvl w:val="1"/>
    </w:pPr>
    <w:rPr>
      <w:caps/>
      <w:color w:val="000000" w:themeColor="text1"/>
      <w:spacing w:val="10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pPr>
      <w:ind w:left="288"/>
      <w:outlineLvl w:val="2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semiHidden/>
    <w:rPr>
      <w:rFonts w:asciiTheme="majorHAnsi" w:eastAsiaTheme="majorEastAsia" w:hAnsiTheme="majorHAnsi" w:cstheme="majorBidi"/>
      <w:b/>
      <w:bCs/>
      <w:caps/>
      <w:color w:val="000000" w:themeColor="text1"/>
      <w:spacing w:val="10"/>
      <w:sz w:val="16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semiHidden/>
    <w:rPr>
      <w:caps/>
      <w:color w:val="000000" w:themeColor="text1"/>
      <w:spacing w:val="10"/>
      <w:sz w:val="16"/>
    </w:rPr>
  </w:style>
  <w:style w:type="character" w:customStyle="1" w:styleId="Heading3Char">
    <w:name w:val="Heading 3 Char"/>
    <w:basedOn w:val="DefaultParagraphFont"/>
    <w:link w:val="Heading3"/>
    <w:uiPriority w:val="1"/>
    <w:semiHidden/>
    <w:rPr>
      <w:i/>
      <w:sz w:val="16"/>
    </w:rPr>
  </w:style>
  <w:style w:type="paragraph" w:customStyle="1" w:styleId="JobTitle">
    <w:name w:val="Job Title"/>
    <w:basedOn w:val="Normal"/>
    <w:link w:val="JobTitleChar"/>
    <w:qFormat/>
    <w:pPr>
      <w:tabs>
        <w:tab w:val="left" w:pos="7560"/>
      </w:tabs>
      <w:ind w:left="288"/>
    </w:pPr>
    <w:rPr>
      <w:b/>
    </w:rPr>
  </w:style>
  <w:style w:type="character" w:customStyle="1" w:styleId="JobTitleChar">
    <w:name w:val="Job Title Char"/>
    <w:basedOn w:val="DefaultParagraphFont"/>
    <w:link w:val="JobTitle"/>
    <w:rPr>
      <w:b/>
      <w:sz w:val="16"/>
    </w:rPr>
  </w:style>
  <w:style w:type="paragraph" w:customStyle="1" w:styleId="ContactInformation">
    <w:name w:val="Contact Information"/>
    <w:basedOn w:val="Normal"/>
    <w:qFormat/>
    <w:pPr>
      <w:spacing w:after="400"/>
      <w:ind w:left="288"/>
    </w:pPr>
  </w:style>
  <w:style w:type="paragraph" w:customStyle="1" w:styleId="NormalBodyText">
    <w:name w:val="Normal Body Text"/>
    <w:basedOn w:val="Normal"/>
    <w:qFormat/>
    <w:pPr>
      <w:tabs>
        <w:tab w:val="left" w:pos="7560"/>
      </w:tabs>
      <w:ind w:left="288"/>
    </w:pPr>
  </w:style>
  <w:style w:type="paragraph" w:customStyle="1" w:styleId="AllCaps">
    <w:name w:val="All Caps"/>
    <w:basedOn w:val="Normal"/>
    <w:semiHidden/>
    <w:unhideWhenUsed/>
    <w:qFormat/>
    <w:rPr>
      <w:caps/>
      <w:spacing w:val="20"/>
      <w:sz w:val="15"/>
    </w:rPr>
  </w:style>
  <w:style w:type="paragraph" w:customStyle="1" w:styleId="Location">
    <w:name w:val="Location"/>
    <w:basedOn w:val="Normal"/>
    <w:qFormat/>
    <w:pPr>
      <w:ind w:left="288"/>
    </w:pPr>
  </w:style>
  <w:style w:type="paragraph" w:customStyle="1" w:styleId="SpaceAfter">
    <w:name w:val="Space After"/>
    <w:basedOn w:val="Normal"/>
    <w:qFormat/>
    <w:pPr>
      <w:tabs>
        <w:tab w:val="left" w:pos="7560"/>
      </w:tabs>
      <w:spacing w:after="160"/>
      <w:ind w:left="288" w:right="288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YourName">
    <w:name w:val="Your Name"/>
    <w:basedOn w:val="Normal"/>
    <w:qFormat/>
    <w:pPr>
      <w:keepNext/>
      <w:keepLines/>
      <w:tabs>
        <w:tab w:val="left" w:pos="8640"/>
      </w:tabs>
      <w:spacing w:after="40"/>
      <w:outlineLvl w:val="0"/>
    </w:pPr>
    <w:rPr>
      <w:rFonts w:asciiTheme="majorHAnsi" w:eastAsiaTheme="majorEastAsia" w:hAnsiTheme="majorHAnsi" w:cstheme="majorBidi"/>
      <w:b/>
      <w:bCs/>
      <w:caps/>
      <w:color w:val="000000" w:themeColor="text1"/>
      <w:spacing w:val="10"/>
      <w:szCs w:val="28"/>
    </w:rPr>
  </w:style>
  <w:style w:type="paragraph" w:customStyle="1" w:styleId="SpaceAfter1NoRightIndent">
    <w:name w:val="Space After 1 (No Right Indent)"/>
    <w:basedOn w:val="Normal"/>
    <w:qFormat/>
    <w:pPr>
      <w:tabs>
        <w:tab w:val="left" w:pos="7560"/>
      </w:tabs>
      <w:spacing w:after="160"/>
      <w:ind w:left="288"/>
    </w:pPr>
  </w:style>
  <w:style w:type="paragraph" w:customStyle="1" w:styleId="SectionHeading">
    <w:name w:val="Section Heading"/>
    <w:basedOn w:val="Normal"/>
    <w:qFormat/>
    <w:pPr>
      <w:spacing w:before="240" w:after="40"/>
      <w:outlineLvl w:val="1"/>
    </w:pPr>
    <w:rPr>
      <w:caps/>
      <w:color w:val="000000" w:themeColor="text1"/>
      <w:spacing w:val="10"/>
    </w:rPr>
  </w:style>
  <w:style w:type="paragraph" w:customStyle="1" w:styleId="ItalicHeading">
    <w:name w:val="Italic Heading"/>
    <w:basedOn w:val="Normal"/>
    <w:qFormat/>
    <w:pPr>
      <w:ind w:left="288"/>
      <w:outlineLvl w:val="2"/>
    </w:pPr>
    <w:rPr>
      <w:i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16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16"/>
    </w:rPr>
  </w:style>
  <w:style w:type="character" w:styleId="Hyperlink">
    <w:name w:val="Hyperlink"/>
    <w:basedOn w:val="DefaultParagraphFont"/>
    <w:uiPriority w:val="99"/>
    <w:unhideWhenUsed/>
    <w:rsid w:val="00470B7F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6859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brandon.franklin@uky.ed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ANDON\AppData\Roaming\Microsoft\Templates\CurriculumVita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BEFB0EFE6C445A2A72826856D9CA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C9D2C-6002-4A42-AA24-5EE85A4AC1AF}"/>
      </w:docPartPr>
      <w:docPartBody>
        <w:p w:rsidR="00B21600" w:rsidRDefault="002E04F9">
          <w:pPr>
            <w:pStyle w:val="6BEFB0EFE6C445A2A72826856D9CA273"/>
          </w:pPr>
          <w:r>
            <w:t>[your name]</w:t>
          </w:r>
        </w:p>
      </w:docPartBody>
    </w:docPart>
    <w:docPart>
      <w:docPartPr>
        <w:name w:val="CE5F9F74FD034B19B1455D24CFFE6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32F6B-ABAC-4102-9C47-F20A7EC6B6FF}"/>
      </w:docPartPr>
      <w:docPartBody>
        <w:p w:rsidR="00B21600" w:rsidRDefault="002E04F9">
          <w:pPr>
            <w:pStyle w:val="CE5F9F74FD034B19B1455D24CFFE603A"/>
          </w:pPr>
          <w:r>
            <w:t>[Pick the Year]</w:t>
          </w:r>
        </w:p>
      </w:docPartBody>
    </w:docPart>
    <w:docPart>
      <w:docPartPr>
        <w:name w:val="BFC25CC6BA694B079DA90CCCBAD54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42D13-FF5F-4546-A11F-57275F90F767}"/>
      </w:docPartPr>
      <w:docPartBody>
        <w:p w:rsidR="00B21600" w:rsidRDefault="002E04F9">
          <w:pPr>
            <w:pStyle w:val="BFC25CC6BA694B079DA90CCCBAD54335"/>
          </w:pPr>
          <w:r>
            <w:t>[Pick the Year]</w:t>
          </w:r>
        </w:p>
      </w:docPartBody>
    </w:docPart>
    <w:docPart>
      <w:docPartPr>
        <w:name w:val="62E5213E3FD14034BA7A84615DA5C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EE7B7-38D2-4389-BC51-5C8643D0475D}"/>
      </w:docPartPr>
      <w:docPartBody>
        <w:p w:rsidR="00B21600" w:rsidRDefault="002E04F9">
          <w:pPr>
            <w:pStyle w:val="62E5213E3FD14034BA7A84615DA5C98C"/>
          </w:pPr>
          <w:r>
            <w:t>[Pick the Year]</w:t>
          </w:r>
        </w:p>
      </w:docPartBody>
    </w:docPart>
    <w:docPart>
      <w:docPartPr>
        <w:name w:val="7749F9549BB94A3A900C5B7134016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A0AE1-F7CF-463D-A0B5-F1E517FEF981}"/>
      </w:docPartPr>
      <w:docPartBody>
        <w:p w:rsidR="00B21600" w:rsidRDefault="002E04F9">
          <w:pPr>
            <w:pStyle w:val="7749F9549BB94A3A900C5B7134016959"/>
          </w:pPr>
          <w:r>
            <w:t>[Start Date]</w:t>
          </w:r>
        </w:p>
      </w:docPartBody>
    </w:docPart>
    <w:docPart>
      <w:docPartPr>
        <w:name w:val="F85B1776FE9E493D981BDE1047652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44FE6-48A8-479C-BF83-2DD2655FF281}"/>
      </w:docPartPr>
      <w:docPartBody>
        <w:p w:rsidR="00B21600" w:rsidRDefault="002E04F9">
          <w:pPr>
            <w:pStyle w:val="F85B1776FE9E493D981BDE1047652CAE"/>
          </w:pPr>
          <w:r>
            <w:t>[End Date]</w:t>
          </w:r>
        </w:p>
      </w:docPartBody>
    </w:docPart>
    <w:docPart>
      <w:docPartPr>
        <w:name w:val="5CF0B7FC37774C64BDF09842F377E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B9A25-1F36-4A06-9DAE-BC0CA64EF18B}"/>
      </w:docPartPr>
      <w:docPartBody>
        <w:p w:rsidR="00B21600" w:rsidRDefault="002E04F9">
          <w:pPr>
            <w:pStyle w:val="5CF0B7FC37774C64BDF09842F377EC17"/>
          </w:pPr>
          <w:r>
            <w:t>[Pick the Year]</w:t>
          </w:r>
        </w:p>
      </w:docPartBody>
    </w:docPart>
    <w:docPart>
      <w:docPartPr>
        <w:name w:val="86FB5C85841843CD837BB9E322C4F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F8311-D878-4339-8644-1659D1396655}"/>
      </w:docPartPr>
      <w:docPartBody>
        <w:p w:rsidR="00B21600" w:rsidRDefault="002E04F9">
          <w:pPr>
            <w:pStyle w:val="86FB5C85841843CD837BB9E322C4F096"/>
          </w:pPr>
          <w:r>
            <w:t>[Start Date]</w:t>
          </w:r>
        </w:p>
      </w:docPartBody>
    </w:docPart>
    <w:docPart>
      <w:docPartPr>
        <w:name w:val="1DC20CCFDD2D4E098AFFBB9F96AB02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3D7A0-4D82-4422-A8A3-12B34486C8DB}"/>
      </w:docPartPr>
      <w:docPartBody>
        <w:p w:rsidR="00B21600" w:rsidRDefault="002E04F9">
          <w:pPr>
            <w:pStyle w:val="1DC20CCFDD2D4E098AFFBB9F96AB02C3"/>
          </w:pPr>
          <w:r>
            <w:t>[End Date]</w:t>
          </w:r>
        </w:p>
      </w:docPartBody>
    </w:docPart>
    <w:docPart>
      <w:docPartPr>
        <w:name w:val="6F3905664EE24AA386597D03D7598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3A2B-1392-4632-A826-3B6B2AA1686A}"/>
      </w:docPartPr>
      <w:docPartBody>
        <w:p w:rsidR="00B21600" w:rsidRDefault="002E04F9">
          <w:pPr>
            <w:pStyle w:val="6F3905664EE24AA386597D03D7598AFE"/>
          </w:pPr>
          <w:r>
            <w:t>[Start Date]</w:t>
          </w:r>
        </w:p>
      </w:docPartBody>
    </w:docPart>
    <w:docPart>
      <w:docPartPr>
        <w:name w:val="68D1E758A88E4B47A40F9F55C8887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C8713-9615-4652-AC9D-82EEBEEB2DE0}"/>
      </w:docPartPr>
      <w:docPartBody>
        <w:p w:rsidR="00B21600" w:rsidRDefault="002E04F9">
          <w:pPr>
            <w:pStyle w:val="68D1E758A88E4B47A40F9F55C8887989"/>
          </w:pPr>
          <w:r>
            <w:t>[End Date]</w:t>
          </w:r>
        </w:p>
      </w:docPartBody>
    </w:docPart>
    <w:docPart>
      <w:docPartPr>
        <w:name w:val="4E88231EB25C40D2BC8951CA28AF5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A6EAC-EF32-4D3F-8909-ACBE63DA2D8B}"/>
      </w:docPartPr>
      <w:docPartBody>
        <w:p w:rsidR="00B21600" w:rsidRDefault="002E04F9">
          <w:pPr>
            <w:pStyle w:val="4E88231EB25C40D2BC8951CA28AF5BDF"/>
          </w:pPr>
          <w:r>
            <w:t>[Pick the Year]</w:t>
          </w:r>
        </w:p>
      </w:docPartBody>
    </w:docPart>
    <w:docPart>
      <w:docPartPr>
        <w:name w:val="692EAABD26B04178AE17AD55A2263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2F4C3-C291-4203-B3E8-C98F401EBEEB}"/>
      </w:docPartPr>
      <w:docPartBody>
        <w:p w:rsidR="00093789" w:rsidRDefault="006E0224" w:rsidP="006E0224">
          <w:pPr>
            <w:pStyle w:val="692EAABD26B04178AE17AD55A22633FB"/>
          </w:pPr>
          <w:r>
            <w:t>[Pick the Year</w:t>
          </w:r>
        </w:p>
      </w:docPartBody>
    </w:docPart>
    <w:docPart>
      <w:docPartPr>
        <w:name w:val="A416712DFAE14862A51376FD442C4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FD795-248C-442F-BE8A-5ACA7E77F814}"/>
      </w:docPartPr>
      <w:docPartBody>
        <w:p w:rsidR="00093789" w:rsidRDefault="006E0224" w:rsidP="006E0224">
          <w:pPr>
            <w:pStyle w:val="A416712DFAE14862A51376FD442C481D"/>
          </w:pPr>
          <w:r>
            <w:t>[Pick the Year]</w:t>
          </w:r>
        </w:p>
      </w:docPartBody>
    </w:docPart>
    <w:docPart>
      <w:docPartPr>
        <w:name w:val="5AB88A65D1204EBD9063EC88EFA1F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320CA-041E-4671-8AE8-E076A04A887F}"/>
      </w:docPartPr>
      <w:docPartBody>
        <w:p w:rsidR="00093789" w:rsidRDefault="006E0224" w:rsidP="006E0224">
          <w:pPr>
            <w:pStyle w:val="5AB88A65D1204EBD9063EC88EFA1F1B0"/>
          </w:pPr>
          <w:r>
            <w:t>[Pick the Year</w:t>
          </w:r>
        </w:p>
      </w:docPartBody>
    </w:docPart>
    <w:docPart>
      <w:docPartPr>
        <w:name w:val="B3F9EAEB001347898954B2E17EA7C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62CCD-2705-490D-A968-5DC7A8DA702D}"/>
      </w:docPartPr>
      <w:docPartBody>
        <w:p w:rsidR="00093789" w:rsidRDefault="006E0224" w:rsidP="006E0224">
          <w:pPr>
            <w:pStyle w:val="B3F9EAEB001347898954B2E17EA7CF50"/>
          </w:pPr>
          <w:r>
            <w:t>[Start Date]</w:t>
          </w:r>
        </w:p>
      </w:docPartBody>
    </w:docPart>
    <w:docPart>
      <w:docPartPr>
        <w:name w:val="A29AEFC69E9A46B08865DB2E4258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AF1FC-6470-49B6-A88F-37092AAEEFAA}"/>
      </w:docPartPr>
      <w:docPartBody>
        <w:p w:rsidR="00093789" w:rsidRDefault="006E0224" w:rsidP="006E0224">
          <w:pPr>
            <w:pStyle w:val="A29AEFC69E9A46B08865DB2E4258F62A"/>
          </w:pPr>
          <w:r>
            <w:t>[Start Date]</w:t>
          </w:r>
        </w:p>
      </w:docPartBody>
    </w:docPart>
    <w:docPart>
      <w:docPartPr>
        <w:name w:val="2F14AE252E394543AEB443B742B2F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BD10F-214B-45F8-8E1A-DFCFBC9EA55E}"/>
      </w:docPartPr>
      <w:docPartBody>
        <w:p w:rsidR="00093789" w:rsidRDefault="006E0224" w:rsidP="006E0224">
          <w:pPr>
            <w:pStyle w:val="2F14AE252E394543AEB443B742B2F492"/>
          </w:pPr>
          <w:r>
            <w:t>[Start Date]</w:t>
          </w:r>
        </w:p>
      </w:docPartBody>
    </w:docPart>
    <w:docPart>
      <w:docPartPr>
        <w:name w:val="6B24845B71FD4B13B67B8E024BD8D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818D3-5A72-4B5C-9EF4-2E9DDB6BA64E}"/>
      </w:docPartPr>
      <w:docPartBody>
        <w:p w:rsidR="00093789" w:rsidRDefault="006E0224" w:rsidP="006E0224">
          <w:pPr>
            <w:pStyle w:val="6B24845B71FD4B13B67B8E024BD8D12D"/>
          </w:pPr>
          <w:r>
            <w:t>[End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4F9"/>
    <w:rsid w:val="00093789"/>
    <w:rsid w:val="002E04F9"/>
    <w:rsid w:val="005C732C"/>
    <w:rsid w:val="006E0224"/>
    <w:rsid w:val="008C3243"/>
    <w:rsid w:val="00B21600"/>
    <w:rsid w:val="00B5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BEFB0EFE6C445A2A72826856D9CA273">
    <w:name w:val="6BEFB0EFE6C445A2A72826856D9CA273"/>
  </w:style>
  <w:style w:type="paragraph" w:customStyle="1" w:styleId="55915C731686432E8363E1A4393E7E38">
    <w:name w:val="55915C731686432E8363E1A4393E7E38"/>
  </w:style>
  <w:style w:type="paragraph" w:customStyle="1" w:styleId="980F5B59EC0F419785BF8178D5F60A85">
    <w:name w:val="980F5B59EC0F419785BF8178D5F60A85"/>
  </w:style>
  <w:style w:type="paragraph" w:customStyle="1" w:styleId="61E1CC3CFB4444A0B5BE459C50501310">
    <w:name w:val="61E1CC3CFB4444A0B5BE459C50501310"/>
  </w:style>
  <w:style w:type="paragraph" w:customStyle="1" w:styleId="654F7F1A48494B979BA9377621B99CB1">
    <w:name w:val="654F7F1A48494B979BA9377621B99CB1"/>
  </w:style>
  <w:style w:type="paragraph" w:customStyle="1" w:styleId="779E70026EBC4DEAB70CB78ECB1129C8">
    <w:name w:val="779E70026EBC4DEAB70CB78ECB1129C8"/>
  </w:style>
  <w:style w:type="paragraph" w:customStyle="1" w:styleId="D2E6C4EF9D4D435B95CD81D958D5EDBE">
    <w:name w:val="D2E6C4EF9D4D435B95CD81D958D5EDBE"/>
  </w:style>
  <w:style w:type="paragraph" w:customStyle="1" w:styleId="CE5F9F74FD034B19B1455D24CFFE603A">
    <w:name w:val="CE5F9F74FD034B19B1455D24CFFE603A"/>
  </w:style>
  <w:style w:type="paragraph" w:customStyle="1" w:styleId="15B8E13430754DB4ADEB84A7E01A5932">
    <w:name w:val="15B8E13430754DB4ADEB84A7E01A5932"/>
  </w:style>
  <w:style w:type="paragraph" w:customStyle="1" w:styleId="3B52BD9265A44B4FA99874241AAC7D24">
    <w:name w:val="3B52BD9265A44B4FA99874241AAC7D24"/>
  </w:style>
  <w:style w:type="paragraph" w:customStyle="1" w:styleId="1A250505772B4CEDA96A4A199E51E85C">
    <w:name w:val="1A250505772B4CEDA96A4A199E51E85C"/>
  </w:style>
  <w:style w:type="paragraph" w:customStyle="1" w:styleId="02E7E05E56ED46E0BBFA24AA1F00A6F3">
    <w:name w:val="02E7E05E56ED46E0BBFA24AA1F00A6F3"/>
  </w:style>
  <w:style w:type="paragraph" w:customStyle="1" w:styleId="BFC25CC6BA694B079DA90CCCBAD54335">
    <w:name w:val="BFC25CC6BA694B079DA90CCCBAD54335"/>
  </w:style>
  <w:style w:type="paragraph" w:customStyle="1" w:styleId="50369912F7564FB582E4B4AF9AA0C6E4">
    <w:name w:val="50369912F7564FB582E4B4AF9AA0C6E4"/>
  </w:style>
  <w:style w:type="paragraph" w:customStyle="1" w:styleId="A7842A5FE5694628A5A51E7D9CED43B1">
    <w:name w:val="A7842A5FE5694628A5A51E7D9CED43B1"/>
  </w:style>
  <w:style w:type="paragraph" w:customStyle="1" w:styleId="F20611966B974EA0862E4D84E66E4637">
    <w:name w:val="F20611966B974EA0862E4D84E66E4637"/>
  </w:style>
  <w:style w:type="paragraph" w:customStyle="1" w:styleId="62E5213E3FD14034BA7A84615DA5C98C">
    <w:name w:val="62E5213E3FD14034BA7A84615DA5C98C"/>
  </w:style>
  <w:style w:type="paragraph" w:customStyle="1" w:styleId="53D89E36A2CA4E7AA5F95E2CD651BAA9">
    <w:name w:val="53D89E36A2CA4E7AA5F95E2CD651BAA9"/>
  </w:style>
  <w:style w:type="paragraph" w:customStyle="1" w:styleId="8135CFA2CB8443D79A6254630FF70010">
    <w:name w:val="8135CFA2CB8443D79A6254630FF70010"/>
  </w:style>
  <w:style w:type="paragraph" w:customStyle="1" w:styleId="4965FD8D4E19479AB1725D32762EA99A">
    <w:name w:val="4965FD8D4E19479AB1725D32762EA99A"/>
  </w:style>
  <w:style w:type="paragraph" w:customStyle="1" w:styleId="0136101837D846EA8FC615BE09720C2E">
    <w:name w:val="0136101837D846EA8FC615BE09720C2E"/>
  </w:style>
  <w:style w:type="paragraph" w:customStyle="1" w:styleId="BA2889696CCC4DAF82EFF73B0131106B">
    <w:name w:val="BA2889696CCC4DAF82EFF73B0131106B"/>
  </w:style>
  <w:style w:type="paragraph" w:customStyle="1" w:styleId="68F17DFBE7B04227BD60923CED0372FE">
    <w:name w:val="68F17DFBE7B04227BD60923CED0372FE"/>
  </w:style>
  <w:style w:type="paragraph" w:customStyle="1" w:styleId="60B8D3A6D0554EE393BEBD2312D56786">
    <w:name w:val="60B8D3A6D0554EE393BEBD2312D56786"/>
  </w:style>
  <w:style w:type="paragraph" w:customStyle="1" w:styleId="7749F9549BB94A3A900C5B7134016959">
    <w:name w:val="7749F9549BB94A3A900C5B7134016959"/>
  </w:style>
  <w:style w:type="paragraph" w:customStyle="1" w:styleId="F85B1776FE9E493D981BDE1047652CAE">
    <w:name w:val="F85B1776FE9E493D981BDE1047652CAE"/>
  </w:style>
  <w:style w:type="paragraph" w:customStyle="1" w:styleId="2AC3CA4F704A4B1A8BB291D565FEA49B">
    <w:name w:val="2AC3CA4F704A4B1A8BB291D565FEA49B"/>
  </w:style>
  <w:style w:type="paragraph" w:customStyle="1" w:styleId="DE9E6ED275FF49F5BF1D0F7259111709">
    <w:name w:val="DE9E6ED275FF49F5BF1D0F7259111709"/>
  </w:style>
  <w:style w:type="paragraph" w:customStyle="1" w:styleId="9F3C7BD0437141B4B59B5FCDDDE03483">
    <w:name w:val="9F3C7BD0437141B4B59B5FCDDDE03483"/>
  </w:style>
  <w:style w:type="paragraph" w:customStyle="1" w:styleId="23BED28272E94F58BB3B82E264541268">
    <w:name w:val="23BED28272E94F58BB3B82E264541268"/>
  </w:style>
  <w:style w:type="paragraph" w:customStyle="1" w:styleId="4E37FFD725DB49CA8DA04BAA8CE4B13B">
    <w:name w:val="4E37FFD725DB49CA8DA04BAA8CE4B13B"/>
  </w:style>
  <w:style w:type="paragraph" w:customStyle="1" w:styleId="8314ADE047D842838661CF6DCBDD8825">
    <w:name w:val="8314ADE047D842838661CF6DCBDD8825"/>
  </w:style>
  <w:style w:type="paragraph" w:customStyle="1" w:styleId="F01C51AF7BA9458B9BD5E6AF391CBC9D">
    <w:name w:val="F01C51AF7BA9458B9BD5E6AF391CBC9D"/>
  </w:style>
  <w:style w:type="paragraph" w:customStyle="1" w:styleId="A98613A447FA4556A30D8689889418C4">
    <w:name w:val="A98613A447FA4556A30D8689889418C4"/>
  </w:style>
  <w:style w:type="paragraph" w:customStyle="1" w:styleId="C65F8B0DEEB44784BB2F210FD60A985B">
    <w:name w:val="C65F8B0DEEB44784BB2F210FD60A985B"/>
  </w:style>
  <w:style w:type="paragraph" w:customStyle="1" w:styleId="469C7BF487B14FBF8197928E21898D92">
    <w:name w:val="469C7BF487B14FBF8197928E21898D92"/>
  </w:style>
  <w:style w:type="paragraph" w:customStyle="1" w:styleId="5334A781C39046CBB10C2EDCBAA5ED15">
    <w:name w:val="5334A781C39046CBB10C2EDCBAA5ED15"/>
  </w:style>
  <w:style w:type="paragraph" w:customStyle="1" w:styleId="A770899245744796862D92264761F4B4">
    <w:name w:val="A770899245744796862D92264761F4B4"/>
  </w:style>
  <w:style w:type="paragraph" w:customStyle="1" w:styleId="09BB7BACB4414F07B024BD8D654F4943">
    <w:name w:val="09BB7BACB4414F07B024BD8D654F4943"/>
  </w:style>
  <w:style w:type="paragraph" w:customStyle="1" w:styleId="F608F5BE43264C08A9A00FE869914E55">
    <w:name w:val="F608F5BE43264C08A9A00FE869914E55"/>
  </w:style>
  <w:style w:type="paragraph" w:customStyle="1" w:styleId="5CF0B7FC37774C64BDF09842F377EC17">
    <w:name w:val="5CF0B7FC37774C64BDF09842F377EC17"/>
  </w:style>
  <w:style w:type="paragraph" w:customStyle="1" w:styleId="B5A7417F2C58431F992FC9C9DE7C2689">
    <w:name w:val="B5A7417F2C58431F992FC9C9DE7C2689"/>
  </w:style>
  <w:style w:type="paragraph" w:customStyle="1" w:styleId="33854C68B5D64D8D8486E1E02B37F3E5">
    <w:name w:val="33854C68B5D64D8D8486E1E02B37F3E5"/>
  </w:style>
  <w:style w:type="paragraph" w:customStyle="1" w:styleId="AB7ED9826F1C43CF84C48CD0333CF1D7">
    <w:name w:val="AB7ED9826F1C43CF84C48CD0333CF1D7"/>
  </w:style>
  <w:style w:type="paragraph" w:customStyle="1" w:styleId="86FB5C85841843CD837BB9E322C4F096">
    <w:name w:val="86FB5C85841843CD837BB9E322C4F096"/>
  </w:style>
  <w:style w:type="paragraph" w:customStyle="1" w:styleId="1DC20CCFDD2D4E098AFFBB9F96AB02C3">
    <w:name w:val="1DC20CCFDD2D4E098AFFBB9F96AB02C3"/>
  </w:style>
  <w:style w:type="paragraph" w:customStyle="1" w:styleId="05B6F88922684819A9E34816281DD768">
    <w:name w:val="05B6F88922684819A9E34816281DD768"/>
  </w:style>
  <w:style w:type="paragraph" w:customStyle="1" w:styleId="2CDA89367B3945A4A8D34E9E65B631AA">
    <w:name w:val="2CDA89367B3945A4A8D34E9E65B631AA"/>
  </w:style>
  <w:style w:type="paragraph" w:customStyle="1" w:styleId="32FFEF5C8AE74B8E8E65F211D9A08AB0">
    <w:name w:val="32FFEF5C8AE74B8E8E65F211D9A08AB0"/>
  </w:style>
  <w:style w:type="paragraph" w:customStyle="1" w:styleId="6F3905664EE24AA386597D03D7598AFE">
    <w:name w:val="6F3905664EE24AA386597D03D7598AFE"/>
  </w:style>
  <w:style w:type="paragraph" w:customStyle="1" w:styleId="68D1E758A88E4B47A40F9F55C8887989">
    <w:name w:val="68D1E758A88E4B47A40F9F55C8887989"/>
  </w:style>
  <w:style w:type="paragraph" w:customStyle="1" w:styleId="D15B2A48B2A44A05B1EB4478F1C13968">
    <w:name w:val="D15B2A48B2A44A05B1EB4478F1C13968"/>
  </w:style>
  <w:style w:type="paragraph" w:customStyle="1" w:styleId="C08EE3BAFCE54E2AADF9D41159C21BFE">
    <w:name w:val="C08EE3BAFCE54E2AADF9D41159C21BFE"/>
  </w:style>
  <w:style w:type="paragraph" w:customStyle="1" w:styleId="03EF6D6C94C34DAAA0DA0DAC1E7B3BB9">
    <w:name w:val="03EF6D6C94C34DAAA0DA0DAC1E7B3BB9"/>
  </w:style>
  <w:style w:type="paragraph" w:customStyle="1" w:styleId="04F3173DCDD84042B191C762DE4C312A">
    <w:name w:val="04F3173DCDD84042B191C762DE4C312A"/>
  </w:style>
  <w:style w:type="paragraph" w:customStyle="1" w:styleId="4A6E328CEE50493597EDF8AB4AE1C423">
    <w:name w:val="4A6E328CEE50493597EDF8AB4AE1C423"/>
  </w:style>
  <w:style w:type="paragraph" w:customStyle="1" w:styleId="20EB9F00B7974FD683BB8A0AA59B84D7">
    <w:name w:val="20EB9F00B7974FD683BB8A0AA59B84D7"/>
  </w:style>
  <w:style w:type="paragraph" w:customStyle="1" w:styleId="CCDBBE2773F0446A9BAF93CED680A171">
    <w:name w:val="CCDBBE2773F0446A9BAF93CED680A171"/>
  </w:style>
  <w:style w:type="paragraph" w:customStyle="1" w:styleId="4E88231EB25C40D2BC8951CA28AF5BDF">
    <w:name w:val="4E88231EB25C40D2BC8951CA28AF5BDF"/>
  </w:style>
  <w:style w:type="paragraph" w:customStyle="1" w:styleId="CA38B46E2C35476BB225F3B5446804B0">
    <w:name w:val="CA38B46E2C35476BB225F3B5446804B0"/>
  </w:style>
  <w:style w:type="paragraph" w:customStyle="1" w:styleId="2A1A80A34AB7483B87AD141247EAF7A6">
    <w:name w:val="2A1A80A34AB7483B87AD141247EAF7A6"/>
  </w:style>
  <w:style w:type="paragraph" w:customStyle="1" w:styleId="A34988129D5F4F83979614011F9DAB3F">
    <w:name w:val="A34988129D5F4F83979614011F9DAB3F"/>
  </w:style>
  <w:style w:type="paragraph" w:customStyle="1" w:styleId="3820DCD512534185A43EF8208BCC145A">
    <w:name w:val="3820DCD512534185A43EF8208BCC145A"/>
  </w:style>
  <w:style w:type="paragraph" w:customStyle="1" w:styleId="BE73BC6F4ADE44F4BD13B0B462579A6F">
    <w:name w:val="BE73BC6F4ADE44F4BD13B0B462579A6F"/>
  </w:style>
  <w:style w:type="paragraph" w:customStyle="1" w:styleId="AE33650BB66C412DBD0439D38303855F">
    <w:name w:val="AE33650BB66C412DBD0439D38303855F"/>
  </w:style>
  <w:style w:type="paragraph" w:customStyle="1" w:styleId="2BA65C0D7ED34F9A95E16F4ED9702611">
    <w:name w:val="2BA65C0D7ED34F9A95E16F4ED9702611"/>
  </w:style>
  <w:style w:type="paragraph" w:customStyle="1" w:styleId="FB9243B94B48476AB54083611B709E13">
    <w:name w:val="FB9243B94B48476AB54083611B709E13"/>
  </w:style>
  <w:style w:type="paragraph" w:customStyle="1" w:styleId="207C42D2FE3049EE8F11FB29413C8A6D">
    <w:name w:val="207C42D2FE3049EE8F11FB29413C8A6D"/>
  </w:style>
  <w:style w:type="paragraph" w:customStyle="1" w:styleId="9EE28C68CDAD4F78A31997077B717069">
    <w:name w:val="9EE28C68CDAD4F78A31997077B717069"/>
  </w:style>
  <w:style w:type="paragraph" w:customStyle="1" w:styleId="FBC434F0E723475FB2303E31964F9BAA">
    <w:name w:val="FBC434F0E723475FB2303E31964F9BAA"/>
  </w:style>
  <w:style w:type="paragraph" w:customStyle="1" w:styleId="39EFD80962E848248F6D85E5806B436E">
    <w:name w:val="39EFD80962E848248F6D85E5806B436E"/>
  </w:style>
  <w:style w:type="paragraph" w:customStyle="1" w:styleId="E8C379E26F044B8C846E37062DAC5F6B">
    <w:name w:val="E8C379E26F044B8C846E37062DAC5F6B"/>
  </w:style>
  <w:style w:type="paragraph" w:customStyle="1" w:styleId="C8CDB7D811CD4EE994EC56F628DFC293">
    <w:name w:val="C8CDB7D811CD4EE994EC56F628DFC293"/>
  </w:style>
  <w:style w:type="paragraph" w:customStyle="1" w:styleId="68CCEB62AE81497792BA788072FC8011">
    <w:name w:val="68CCEB62AE81497792BA788072FC8011"/>
  </w:style>
  <w:style w:type="paragraph" w:customStyle="1" w:styleId="947C8852669C4A6AA78FA759C01D08DB">
    <w:name w:val="947C8852669C4A6AA78FA759C01D08DB"/>
  </w:style>
  <w:style w:type="paragraph" w:customStyle="1" w:styleId="7D4EAD0BA5EB439EAFC41EBE7CB165A3">
    <w:name w:val="7D4EAD0BA5EB439EAFC41EBE7CB165A3"/>
    <w:rsid w:val="006E0224"/>
  </w:style>
  <w:style w:type="paragraph" w:customStyle="1" w:styleId="692EAABD26B04178AE17AD55A22633FB">
    <w:name w:val="692EAABD26B04178AE17AD55A22633FB"/>
    <w:rsid w:val="006E0224"/>
  </w:style>
  <w:style w:type="paragraph" w:customStyle="1" w:styleId="53987C596B6049E09BA50F139D2554A5">
    <w:name w:val="53987C596B6049E09BA50F139D2554A5"/>
    <w:rsid w:val="006E0224"/>
  </w:style>
  <w:style w:type="paragraph" w:customStyle="1" w:styleId="A416712DFAE14862A51376FD442C481D">
    <w:name w:val="A416712DFAE14862A51376FD442C481D"/>
    <w:rsid w:val="006E0224"/>
  </w:style>
  <w:style w:type="paragraph" w:customStyle="1" w:styleId="5AB88A65D1204EBD9063EC88EFA1F1B0">
    <w:name w:val="5AB88A65D1204EBD9063EC88EFA1F1B0"/>
    <w:rsid w:val="006E0224"/>
  </w:style>
  <w:style w:type="paragraph" w:customStyle="1" w:styleId="F021A58287844F0BB14FAB116BC2F4A0">
    <w:name w:val="F021A58287844F0BB14FAB116BC2F4A0"/>
    <w:rsid w:val="006E0224"/>
  </w:style>
  <w:style w:type="paragraph" w:customStyle="1" w:styleId="D1494DCDBC6E4FE2A687133DBB1F98EA">
    <w:name w:val="D1494DCDBC6E4FE2A687133DBB1F98EA"/>
    <w:rsid w:val="006E0224"/>
  </w:style>
  <w:style w:type="paragraph" w:customStyle="1" w:styleId="B3F9EAEB001347898954B2E17EA7CF50">
    <w:name w:val="B3F9EAEB001347898954B2E17EA7CF50"/>
    <w:rsid w:val="006E0224"/>
  </w:style>
  <w:style w:type="paragraph" w:customStyle="1" w:styleId="A29AEFC69E9A46B08865DB2E4258F62A">
    <w:name w:val="A29AEFC69E9A46B08865DB2E4258F62A"/>
    <w:rsid w:val="006E0224"/>
  </w:style>
  <w:style w:type="paragraph" w:customStyle="1" w:styleId="2F14AE252E394543AEB443B742B2F492">
    <w:name w:val="2F14AE252E394543AEB443B742B2F492"/>
    <w:rsid w:val="006E0224"/>
  </w:style>
  <w:style w:type="paragraph" w:customStyle="1" w:styleId="6B24845B71FD4B13B67B8E024BD8D12D">
    <w:name w:val="6B24845B71FD4B13B67B8E024BD8D12D"/>
    <w:rsid w:val="006E022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BEFB0EFE6C445A2A72826856D9CA273">
    <w:name w:val="6BEFB0EFE6C445A2A72826856D9CA273"/>
  </w:style>
  <w:style w:type="paragraph" w:customStyle="1" w:styleId="55915C731686432E8363E1A4393E7E38">
    <w:name w:val="55915C731686432E8363E1A4393E7E38"/>
  </w:style>
  <w:style w:type="paragraph" w:customStyle="1" w:styleId="980F5B59EC0F419785BF8178D5F60A85">
    <w:name w:val="980F5B59EC0F419785BF8178D5F60A85"/>
  </w:style>
  <w:style w:type="paragraph" w:customStyle="1" w:styleId="61E1CC3CFB4444A0B5BE459C50501310">
    <w:name w:val="61E1CC3CFB4444A0B5BE459C50501310"/>
  </w:style>
  <w:style w:type="paragraph" w:customStyle="1" w:styleId="654F7F1A48494B979BA9377621B99CB1">
    <w:name w:val="654F7F1A48494B979BA9377621B99CB1"/>
  </w:style>
  <w:style w:type="paragraph" w:customStyle="1" w:styleId="779E70026EBC4DEAB70CB78ECB1129C8">
    <w:name w:val="779E70026EBC4DEAB70CB78ECB1129C8"/>
  </w:style>
  <w:style w:type="paragraph" w:customStyle="1" w:styleId="D2E6C4EF9D4D435B95CD81D958D5EDBE">
    <w:name w:val="D2E6C4EF9D4D435B95CD81D958D5EDBE"/>
  </w:style>
  <w:style w:type="paragraph" w:customStyle="1" w:styleId="CE5F9F74FD034B19B1455D24CFFE603A">
    <w:name w:val="CE5F9F74FD034B19B1455D24CFFE603A"/>
  </w:style>
  <w:style w:type="paragraph" w:customStyle="1" w:styleId="15B8E13430754DB4ADEB84A7E01A5932">
    <w:name w:val="15B8E13430754DB4ADEB84A7E01A5932"/>
  </w:style>
  <w:style w:type="paragraph" w:customStyle="1" w:styleId="3B52BD9265A44B4FA99874241AAC7D24">
    <w:name w:val="3B52BD9265A44B4FA99874241AAC7D24"/>
  </w:style>
  <w:style w:type="paragraph" w:customStyle="1" w:styleId="1A250505772B4CEDA96A4A199E51E85C">
    <w:name w:val="1A250505772B4CEDA96A4A199E51E85C"/>
  </w:style>
  <w:style w:type="paragraph" w:customStyle="1" w:styleId="02E7E05E56ED46E0BBFA24AA1F00A6F3">
    <w:name w:val="02E7E05E56ED46E0BBFA24AA1F00A6F3"/>
  </w:style>
  <w:style w:type="paragraph" w:customStyle="1" w:styleId="BFC25CC6BA694B079DA90CCCBAD54335">
    <w:name w:val="BFC25CC6BA694B079DA90CCCBAD54335"/>
  </w:style>
  <w:style w:type="paragraph" w:customStyle="1" w:styleId="50369912F7564FB582E4B4AF9AA0C6E4">
    <w:name w:val="50369912F7564FB582E4B4AF9AA0C6E4"/>
  </w:style>
  <w:style w:type="paragraph" w:customStyle="1" w:styleId="A7842A5FE5694628A5A51E7D9CED43B1">
    <w:name w:val="A7842A5FE5694628A5A51E7D9CED43B1"/>
  </w:style>
  <w:style w:type="paragraph" w:customStyle="1" w:styleId="F20611966B974EA0862E4D84E66E4637">
    <w:name w:val="F20611966B974EA0862E4D84E66E4637"/>
  </w:style>
  <w:style w:type="paragraph" w:customStyle="1" w:styleId="62E5213E3FD14034BA7A84615DA5C98C">
    <w:name w:val="62E5213E3FD14034BA7A84615DA5C98C"/>
  </w:style>
  <w:style w:type="paragraph" w:customStyle="1" w:styleId="53D89E36A2CA4E7AA5F95E2CD651BAA9">
    <w:name w:val="53D89E36A2CA4E7AA5F95E2CD651BAA9"/>
  </w:style>
  <w:style w:type="paragraph" w:customStyle="1" w:styleId="8135CFA2CB8443D79A6254630FF70010">
    <w:name w:val="8135CFA2CB8443D79A6254630FF70010"/>
  </w:style>
  <w:style w:type="paragraph" w:customStyle="1" w:styleId="4965FD8D4E19479AB1725D32762EA99A">
    <w:name w:val="4965FD8D4E19479AB1725D32762EA99A"/>
  </w:style>
  <w:style w:type="paragraph" w:customStyle="1" w:styleId="0136101837D846EA8FC615BE09720C2E">
    <w:name w:val="0136101837D846EA8FC615BE09720C2E"/>
  </w:style>
  <w:style w:type="paragraph" w:customStyle="1" w:styleId="BA2889696CCC4DAF82EFF73B0131106B">
    <w:name w:val="BA2889696CCC4DAF82EFF73B0131106B"/>
  </w:style>
  <w:style w:type="paragraph" w:customStyle="1" w:styleId="68F17DFBE7B04227BD60923CED0372FE">
    <w:name w:val="68F17DFBE7B04227BD60923CED0372FE"/>
  </w:style>
  <w:style w:type="paragraph" w:customStyle="1" w:styleId="60B8D3A6D0554EE393BEBD2312D56786">
    <w:name w:val="60B8D3A6D0554EE393BEBD2312D56786"/>
  </w:style>
  <w:style w:type="paragraph" w:customStyle="1" w:styleId="7749F9549BB94A3A900C5B7134016959">
    <w:name w:val="7749F9549BB94A3A900C5B7134016959"/>
  </w:style>
  <w:style w:type="paragraph" w:customStyle="1" w:styleId="F85B1776FE9E493D981BDE1047652CAE">
    <w:name w:val="F85B1776FE9E493D981BDE1047652CAE"/>
  </w:style>
  <w:style w:type="paragraph" w:customStyle="1" w:styleId="2AC3CA4F704A4B1A8BB291D565FEA49B">
    <w:name w:val="2AC3CA4F704A4B1A8BB291D565FEA49B"/>
  </w:style>
  <w:style w:type="paragraph" w:customStyle="1" w:styleId="DE9E6ED275FF49F5BF1D0F7259111709">
    <w:name w:val="DE9E6ED275FF49F5BF1D0F7259111709"/>
  </w:style>
  <w:style w:type="paragraph" w:customStyle="1" w:styleId="9F3C7BD0437141B4B59B5FCDDDE03483">
    <w:name w:val="9F3C7BD0437141B4B59B5FCDDDE03483"/>
  </w:style>
  <w:style w:type="paragraph" w:customStyle="1" w:styleId="23BED28272E94F58BB3B82E264541268">
    <w:name w:val="23BED28272E94F58BB3B82E264541268"/>
  </w:style>
  <w:style w:type="paragraph" w:customStyle="1" w:styleId="4E37FFD725DB49CA8DA04BAA8CE4B13B">
    <w:name w:val="4E37FFD725DB49CA8DA04BAA8CE4B13B"/>
  </w:style>
  <w:style w:type="paragraph" w:customStyle="1" w:styleId="8314ADE047D842838661CF6DCBDD8825">
    <w:name w:val="8314ADE047D842838661CF6DCBDD8825"/>
  </w:style>
  <w:style w:type="paragraph" w:customStyle="1" w:styleId="F01C51AF7BA9458B9BD5E6AF391CBC9D">
    <w:name w:val="F01C51AF7BA9458B9BD5E6AF391CBC9D"/>
  </w:style>
  <w:style w:type="paragraph" w:customStyle="1" w:styleId="A98613A447FA4556A30D8689889418C4">
    <w:name w:val="A98613A447FA4556A30D8689889418C4"/>
  </w:style>
  <w:style w:type="paragraph" w:customStyle="1" w:styleId="C65F8B0DEEB44784BB2F210FD60A985B">
    <w:name w:val="C65F8B0DEEB44784BB2F210FD60A985B"/>
  </w:style>
  <w:style w:type="paragraph" w:customStyle="1" w:styleId="469C7BF487B14FBF8197928E21898D92">
    <w:name w:val="469C7BF487B14FBF8197928E21898D92"/>
  </w:style>
  <w:style w:type="paragraph" w:customStyle="1" w:styleId="5334A781C39046CBB10C2EDCBAA5ED15">
    <w:name w:val="5334A781C39046CBB10C2EDCBAA5ED15"/>
  </w:style>
  <w:style w:type="paragraph" w:customStyle="1" w:styleId="A770899245744796862D92264761F4B4">
    <w:name w:val="A770899245744796862D92264761F4B4"/>
  </w:style>
  <w:style w:type="paragraph" w:customStyle="1" w:styleId="09BB7BACB4414F07B024BD8D654F4943">
    <w:name w:val="09BB7BACB4414F07B024BD8D654F4943"/>
  </w:style>
  <w:style w:type="paragraph" w:customStyle="1" w:styleId="F608F5BE43264C08A9A00FE869914E55">
    <w:name w:val="F608F5BE43264C08A9A00FE869914E55"/>
  </w:style>
  <w:style w:type="paragraph" w:customStyle="1" w:styleId="5CF0B7FC37774C64BDF09842F377EC17">
    <w:name w:val="5CF0B7FC37774C64BDF09842F377EC17"/>
  </w:style>
  <w:style w:type="paragraph" w:customStyle="1" w:styleId="B5A7417F2C58431F992FC9C9DE7C2689">
    <w:name w:val="B5A7417F2C58431F992FC9C9DE7C2689"/>
  </w:style>
  <w:style w:type="paragraph" w:customStyle="1" w:styleId="33854C68B5D64D8D8486E1E02B37F3E5">
    <w:name w:val="33854C68B5D64D8D8486E1E02B37F3E5"/>
  </w:style>
  <w:style w:type="paragraph" w:customStyle="1" w:styleId="AB7ED9826F1C43CF84C48CD0333CF1D7">
    <w:name w:val="AB7ED9826F1C43CF84C48CD0333CF1D7"/>
  </w:style>
  <w:style w:type="paragraph" w:customStyle="1" w:styleId="86FB5C85841843CD837BB9E322C4F096">
    <w:name w:val="86FB5C85841843CD837BB9E322C4F096"/>
  </w:style>
  <w:style w:type="paragraph" w:customStyle="1" w:styleId="1DC20CCFDD2D4E098AFFBB9F96AB02C3">
    <w:name w:val="1DC20CCFDD2D4E098AFFBB9F96AB02C3"/>
  </w:style>
  <w:style w:type="paragraph" w:customStyle="1" w:styleId="05B6F88922684819A9E34816281DD768">
    <w:name w:val="05B6F88922684819A9E34816281DD768"/>
  </w:style>
  <w:style w:type="paragraph" w:customStyle="1" w:styleId="2CDA89367B3945A4A8D34E9E65B631AA">
    <w:name w:val="2CDA89367B3945A4A8D34E9E65B631AA"/>
  </w:style>
  <w:style w:type="paragraph" w:customStyle="1" w:styleId="32FFEF5C8AE74B8E8E65F211D9A08AB0">
    <w:name w:val="32FFEF5C8AE74B8E8E65F211D9A08AB0"/>
  </w:style>
  <w:style w:type="paragraph" w:customStyle="1" w:styleId="6F3905664EE24AA386597D03D7598AFE">
    <w:name w:val="6F3905664EE24AA386597D03D7598AFE"/>
  </w:style>
  <w:style w:type="paragraph" w:customStyle="1" w:styleId="68D1E758A88E4B47A40F9F55C8887989">
    <w:name w:val="68D1E758A88E4B47A40F9F55C8887989"/>
  </w:style>
  <w:style w:type="paragraph" w:customStyle="1" w:styleId="D15B2A48B2A44A05B1EB4478F1C13968">
    <w:name w:val="D15B2A48B2A44A05B1EB4478F1C13968"/>
  </w:style>
  <w:style w:type="paragraph" w:customStyle="1" w:styleId="C08EE3BAFCE54E2AADF9D41159C21BFE">
    <w:name w:val="C08EE3BAFCE54E2AADF9D41159C21BFE"/>
  </w:style>
  <w:style w:type="paragraph" w:customStyle="1" w:styleId="03EF6D6C94C34DAAA0DA0DAC1E7B3BB9">
    <w:name w:val="03EF6D6C94C34DAAA0DA0DAC1E7B3BB9"/>
  </w:style>
  <w:style w:type="paragraph" w:customStyle="1" w:styleId="04F3173DCDD84042B191C762DE4C312A">
    <w:name w:val="04F3173DCDD84042B191C762DE4C312A"/>
  </w:style>
  <w:style w:type="paragraph" w:customStyle="1" w:styleId="4A6E328CEE50493597EDF8AB4AE1C423">
    <w:name w:val="4A6E328CEE50493597EDF8AB4AE1C423"/>
  </w:style>
  <w:style w:type="paragraph" w:customStyle="1" w:styleId="20EB9F00B7974FD683BB8A0AA59B84D7">
    <w:name w:val="20EB9F00B7974FD683BB8A0AA59B84D7"/>
  </w:style>
  <w:style w:type="paragraph" w:customStyle="1" w:styleId="CCDBBE2773F0446A9BAF93CED680A171">
    <w:name w:val="CCDBBE2773F0446A9BAF93CED680A171"/>
  </w:style>
  <w:style w:type="paragraph" w:customStyle="1" w:styleId="4E88231EB25C40D2BC8951CA28AF5BDF">
    <w:name w:val="4E88231EB25C40D2BC8951CA28AF5BDF"/>
  </w:style>
  <w:style w:type="paragraph" w:customStyle="1" w:styleId="CA38B46E2C35476BB225F3B5446804B0">
    <w:name w:val="CA38B46E2C35476BB225F3B5446804B0"/>
  </w:style>
  <w:style w:type="paragraph" w:customStyle="1" w:styleId="2A1A80A34AB7483B87AD141247EAF7A6">
    <w:name w:val="2A1A80A34AB7483B87AD141247EAF7A6"/>
  </w:style>
  <w:style w:type="paragraph" w:customStyle="1" w:styleId="A34988129D5F4F83979614011F9DAB3F">
    <w:name w:val="A34988129D5F4F83979614011F9DAB3F"/>
  </w:style>
  <w:style w:type="paragraph" w:customStyle="1" w:styleId="3820DCD512534185A43EF8208BCC145A">
    <w:name w:val="3820DCD512534185A43EF8208BCC145A"/>
  </w:style>
  <w:style w:type="paragraph" w:customStyle="1" w:styleId="BE73BC6F4ADE44F4BD13B0B462579A6F">
    <w:name w:val="BE73BC6F4ADE44F4BD13B0B462579A6F"/>
  </w:style>
  <w:style w:type="paragraph" w:customStyle="1" w:styleId="AE33650BB66C412DBD0439D38303855F">
    <w:name w:val="AE33650BB66C412DBD0439D38303855F"/>
  </w:style>
  <w:style w:type="paragraph" w:customStyle="1" w:styleId="2BA65C0D7ED34F9A95E16F4ED9702611">
    <w:name w:val="2BA65C0D7ED34F9A95E16F4ED9702611"/>
  </w:style>
  <w:style w:type="paragraph" w:customStyle="1" w:styleId="FB9243B94B48476AB54083611B709E13">
    <w:name w:val="FB9243B94B48476AB54083611B709E13"/>
  </w:style>
  <w:style w:type="paragraph" w:customStyle="1" w:styleId="207C42D2FE3049EE8F11FB29413C8A6D">
    <w:name w:val="207C42D2FE3049EE8F11FB29413C8A6D"/>
  </w:style>
  <w:style w:type="paragraph" w:customStyle="1" w:styleId="9EE28C68CDAD4F78A31997077B717069">
    <w:name w:val="9EE28C68CDAD4F78A31997077B717069"/>
  </w:style>
  <w:style w:type="paragraph" w:customStyle="1" w:styleId="FBC434F0E723475FB2303E31964F9BAA">
    <w:name w:val="FBC434F0E723475FB2303E31964F9BAA"/>
  </w:style>
  <w:style w:type="paragraph" w:customStyle="1" w:styleId="39EFD80962E848248F6D85E5806B436E">
    <w:name w:val="39EFD80962E848248F6D85E5806B436E"/>
  </w:style>
  <w:style w:type="paragraph" w:customStyle="1" w:styleId="E8C379E26F044B8C846E37062DAC5F6B">
    <w:name w:val="E8C379E26F044B8C846E37062DAC5F6B"/>
  </w:style>
  <w:style w:type="paragraph" w:customStyle="1" w:styleId="C8CDB7D811CD4EE994EC56F628DFC293">
    <w:name w:val="C8CDB7D811CD4EE994EC56F628DFC293"/>
  </w:style>
  <w:style w:type="paragraph" w:customStyle="1" w:styleId="68CCEB62AE81497792BA788072FC8011">
    <w:name w:val="68CCEB62AE81497792BA788072FC8011"/>
  </w:style>
  <w:style w:type="paragraph" w:customStyle="1" w:styleId="947C8852669C4A6AA78FA759C01D08DB">
    <w:name w:val="947C8852669C4A6AA78FA759C01D08DB"/>
  </w:style>
  <w:style w:type="paragraph" w:customStyle="1" w:styleId="7D4EAD0BA5EB439EAFC41EBE7CB165A3">
    <w:name w:val="7D4EAD0BA5EB439EAFC41EBE7CB165A3"/>
    <w:rsid w:val="006E0224"/>
  </w:style>
  <w:style w:type="paragraph" w:customStyle="1" w:styleId="692EAABD26B04178AE17AD55A22633FB">
    <w:name w:val="692EAABD26B04178AE17AD55A22633FB"/>
    <w:rsid w:val="006E0224"/>
  </w:style>
  <w:style w:type="paragraph" w:customStyle="1" w:styleId="53987C596B6049E09BA50F139D2554A5">
    <w:name w:val="53987C596B6049E09BA50F139D2554A5"/>
    <w:rsid w:val="006E0224"/>
  </w:style>
  <w:style w:type="paragraph" w:customStyle="1" w:styleId="A416712DFAE14862A51376FD442C481D">
    <w:name w:val="A416712DFAE14862A51376FD442C481D"/>
    <w:rsid w:val="006E0224"/>
  </w:style>
  <w:style w:type="paragraph" w:customStyle="1" w:styleId="5AB88A65D1204EBD9063EC88EFA1F1B0">
    <w:name w:val="5AB88A65D1204EBD9063EC88EFA1F1B0"/>
    <w:rsid w:val="006E0224"/>
  </w:style>
  <w:style w:type="paragraph" w:customStyle="1" w:styleId="F021A58287844F0BB14FAB116BC2F4A0">
    <w:name w:val="F021A58287844F0BB14FAB116BC2F4A0"/>
    <w:rsid w:val="006E0224"/>
  </w:style>
  <w:style w:type="paragraph" w:customStyle="1" w:styleId="D1494DCDBC6E4FE2A687133DBB1F98EA">
    <w:name w:val="D1494DCDBC6E4FE2A687133DBB1F98EA"/>
    <w:rsid w:val="006E0224"/>
  </w:style>
  <w:style w:type="paragraph" w:customStyle="1" w:styleId="B3F9EAEB001347898954B2E17EA7CF50">
    <w:name w:val="B3F9EAEB001347898954B2E17EA7CF50"/>
    <w:rsid w:val="006E0224"/>
  </w:style>
  <w:style w:type="paragraph" w:customStyle="1" w:styleId="A29AEFC69E9A46B08865DB2E4258F62A">
    <w:name w:val="A29AEFC69E9A46B08865DB2E4258F62A"/>
    <w:rsid w:val="006E0224"/>
  </w:style>
  <w:style w:type="paragraph" w:customStyle="1" w:styleId="2F14AE252E394543AEB443B742B2F492">
    <w:name w:val="2F14AE252E394543AEB443B742B2F492"/>
    <w:rsid w:val="006E0224"/>
  </w:style>
  <w:style w:type="paragraph" w:customStyle="1" w:styleId="6B24845B71FD4B13B67B8E024BD8D12D">
    <w:name w:val="6B24845B71FD4B13B67B8E024BD8D12D"/>
    <w:rsid w:val="006E02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63508A1-ED12-4352-BFE5-9256697DF1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CurriculumVitae</Template>
  <TotalTime>96</TotalTime>
  <Pages>4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BRANDON Franklin</dc:creator>
  <cp:lastModifiedBy>Franklin, Brandon M</cp:lastModifiedBy>
  <cp:revision>11</cp:revision>
  <cp:lastPrinted>2011-09-19T17:45:00Z</cp:lastPrinted>
  <dcterms:created xsi:type="dcterms:W3CDTF">2011-09-20T13:34:00Z</dcterms:created>
  <dcterms:modified xsi:type="dcterms:W3CDTF">2012-05-25T17:08:00Z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TC101695599990</vt:lpwstr>
  </property>
</Properties>
</file>