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FB91" w14:textId="77777777" w:rsidR="002A6C76" w:rsidRPr="008409F0" w:rsidRDefault="00A027CF" w:rsidP="00BD5CF1">
      <w:pPr>
        <w:pStyle w:val="Title"/>
        <w:rPr>
          <w:rFonts w:ascii="Arial" w:hAnsi="Arial" w:cs="Arial"/>
          <w:b w:val="0"/>
          <w:bCs w:val="0"/>
        </w:rPr>
      </w:pPr>
      <w:r w:rsidRPr="008409F0">
        <w:rPr>
          <w:rFonts w:ascii="Arial" w:hAnsi="Arial" w:cs="Arial"/>
        </w:rPr>
        <w:t>MELISSA C. KEINATH</w:t>
      </w:r>
    </w:p>
    <w:p w14:paraId="07869E0E" w14:textId="77777777" w:rsidR="00BD5CF1" w:rsidRPr="008409F0" w:rsidRDefault="00BD5CF1" w:rsidP="00BD5CF1">
      <w:pPr>
        <w:pStyle w:val="Subtitle"/>
        <w:rPr>
          <w:rFonts w:ascii="Arial" w:hAnsi="Arial" w:cs="Arial"/>
          <w:b w:val="0"/>
        </w:rPr>
      </w:pPr>
      <w:r w:rsidRPr="008409F0">
        <w:rPr>
          <w:rFonts w:ascii="Arial" w:hAnsi="Arial" w:cs="Arial"/>
          <w:b w:val="0"/>
        </w:rPr>
        <w:t>Curriculum Vitae</w:t>
      </w:r>
    </w:p>
    <w:p w14:paraId="526A3149" w14:textId="77777777" w:rsidR="00BD5CF1" w:rsidRPr="008409F0" w:rsidRDefault="00BD5CF1" w:rsidP="00BD5CF1">
      <w:pPr>
        <w:pStyle w:val="Subtitle"/>
        <w:rPr>
          <w:rFonts w:ascii="Arial" w:hAnsi="Arial" w:cs="Arial"/>
        </w:rPr>
      </w:pPr>
    </w:p>
    <w:p w14:paraId="4EF1B22F" w14:textId="0FF3E338" w:rsidR="00BD5CF1" w:rsidRPr="008409F0" w:rsidRDefault="00BD5CF1" w:rsidP="00BD5CF1">
      <w:pPr>
        <w:pStyle w:val="Subtitle"/>
        <w:jc w:val="both"/>
        <w:rPr>
          <w:rFonts w:ascii="Arial" w:hAnsi="Arial" w:cs="Arial"/>
          <w:b w:val="0"/>
          <w:i w:val="0"/>
        </w:rPr>
      </w:pPr>
      <w:r w:rsidRPr="008409F0">
        <w:rPr>
          <w:rFonts w:ascii="Arial" w:hAnsi="Arial" w:cs="Arial"/>
          <w:b w:val="0"/>
          <w:i w:val="0"/>
        </w:rPr>
        <w:t>Department of Biology</w:t>
      </w:r>
      <w:r w:rsidRPr="008409F0">
        <w:rPr>
          <w:rFonts w:ascii="Arial" w:hAnsi="Arial" w:cs="Arial"/>
          <w:b w:val="0"/>
          <w:i w:val="0"/>
        </w:rPr>
        <w:tab/>
      </w:r>
      <w:r w:rsidRPr="008409F0">
        <w:rPr>
          <w:rFonts w:ascii="Arial" w:hAnsi="Arial" w:cs="Arial"/>
          <w:b w:val="0"/>
          <w:i w:val="0"/>
        </w:rPr>
        <w:tab/>
      </w:r>
      <w:r w:rsidRPr="008409F0">
        <w:rPr>
          <w:rFonts w:ascii="Arial" w:hAnsi="Arial" w:cs="Arial"/>
          <w:b w:val="0"/>
          <w:i w:val="0"/>
        </w:rPr>
        <w:tab/>
      </w:r>
      <w:r w:rsidRPr="008409F0">
        <w:rPr>
          <w:rFonts w:ascii="Arial" w:hAnsi="Arial" w:cs="Arial"/>
          <w:b w:val="0"/>
          <w:i w:val="0"/>
        </w:rPr>
        <w:tab/>
      </w:r>
      <w:r w:rsidRPr="008409F0">
        <w:rPr>
          <w:rFonts w:ascii="Arial" w:hAnsi="Arial" w:cs="Arial"/>
          <w:b w:val="0"/>
          <w:i w:val="0"/>
        </w:rPr>
        <w:tab/>
      </w:r>
      <w:r w:rsidRPr="008409F0">
        <w:rPr>
          <w:rFonts w:ascii="Arial" w:hAnsi="Arial" w:cs="Arial"/>
          <w:b w:val="0"/>
          <w:i w:val="0"/>
        </w:rPr>
        <w:tab/>
      </w:r>
      <w:r w:rsidRP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 xml:space="preserve">   </w:t>
      </w:r>
      <w:r w:rsidR="008409F0">
        <w:rPr>
          <w:rFonts w:ascii="Arial" w:hAnsi="Arial" w:cs="Arial"/>
          <w:b w:val="0"/>
          <w:i w:val="0"/>
        </w:rPr>
        <w:tab/>
        <w:t xml:space="preserve">  </w:t>
      </w:r>
      <w:r w:rsidRPr="008409F0">
        <w:rPr>
          <w:rFonts w:ascii="Arial" w:hAnsi="Arial" w:cs="Arial"/>
          <w:b w:val="0"/>
          <w:i w:val="0"/>
        </w:rPr>
        <w:t>cell</w:t>
      </w:r>
      <w:r w:rsidR="00A027CF" w:rsidRPr="008409F0">
        <w:rPr>
          <w:rFonts w:ascii="Arial" w:hAnsi="Arial" w:cs="Arial"/>
          <w:b w:val="0"/>
          <w:i w:val="0"/>
        </w:rPr>
        <w:t>: 859 576 8235</w:t>
      </w:r>
    </w:p>
    <w:p w14:paraId="294D87CC" w14:textId="7156814B" w:rsidR="00BD5CF1" w:rsidRPr="008409F0" w:rsidRDefault="00A027CF" w:rsidP="00BD5CF1">
      <w:pPr>
        <w:pStyle w:val="Subtitle"/>
        <w:jc w:val="left"/>
        <w:rPr>
          <w:rFonts w:ascii="Arial" w:hAnsi="Arial" w:cs="Arial"/>
          <w:b w:val="0"/>
          <w:i w:val="0"/>
        </w:rPr>
      </w:pPr>
      <w:r w:rsidRPr="008409F0">
        <w:rPr>
          <w:rFonts w:ascii="Arial" w:hAnsi="Arial" w:cs="Arial"/>
          <w:b w:val="0"/>
          <w:i w:val="0"/>
        </w:rPr>
        <w:t>University of Kentuc</w:t>
      </w:r>
      <w:r w:rsidR="008409F0">
        <w:rPr>
          <w:rFonts w:ascii="Arial" w:hAnsi="Arial" w:cs="Arial"/>
          <w:b w:val="0"/>
          <w:i w:val="0"/>
        </w:rPr>
        <w:t>ky</w:t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  <w:t xml:space="preserve">          </w:t>
      </w:r>
      <w:r w:rsidR="00DE6D2A">
        <w:rPr>
          <w:rFonts w:ascii="Arial" w:hAnsi="Arial" w:cs="Arial"/>
          <w:b w:val="0"/>
          <w:i w:val="0"/>
        </w:rPr>
        <w:t>office: 859 257 0124</w:t>
      </w:r>
    </w:p>
    <w:p w14:paraId="1E5F64F8" w14:textId="23D22EBB" w:rsidR="00BD5CF1" w:rsidRPr="008409F0" w:rsidRDefault="00A027CF" w:rsidP="00BD5CF1">
      <w:pPr>
        <w:pStyle w:val="Subtitle"/>
        <w:jc w:val="left"/>
        <w:rPr>
          <w:rFonts w:ascii="Arial" w:hAnsi="Arial" w:cs="Arial"/>
          <w:b w:val="0"/>
          <w:i w:val="0"/>
        </w:rPr>
      </w:pPr>
      <w:r w:rsidRPr="008409F0">
        <w:rPr>
          <w:rFonts w:ascii="Arial" w:hAnsi="Arial" w:cs="Arial"/>
          <w:b w:val="0"/>
          <w:i w:val="0"/>
        </w:rPr>
        <w:t xml:space="preserve">Thomas Hunt Morgan </w:t>
      </w:r>
      <w:r w:rsidR="008409F0">
        <w:rPr>
          <w:rFonts w:ascii="Arial" w:hAnsi="Arial" w:cs="Arial"/>
          <w:b w:val="0"/>
          <w:i w:val="0"/>
        </w:rPr>
        <w:t>Building (Lab 311)</w:t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  <w:t xml:space="preserve">   </w:t>
      </w:r>
      <w:r w:rsidR="00BD5CF1" w:rsidRPr="008409F0">
        <w:rPr>
          <w:rFonts w:ascii="Arial" w:hAnsi="Arial" w:cs="Arial"/>
          <w:b w:val="0"/>
          <w:i w:val="0"/>
        </w:rPr>
        <w:t xml:space="preserve">fax: </w:t>
      </w:r>
      <w:r w:rsidR="00DE6D2A">
        <w:rPr>
          <w:rFonts w:ascii="Arial" w:hAnsi="Arial" w:cs="Arial"/>
          <w:b w:val="0"/>
          <w:i w:val="0"/>
        </w:rPr>
        <w:t>859 257 1717</w:t>
      </w:r>
    </w:p>
    <w:p w14:paraId="4CB138FD" w14:textId="42DA32CE" w:rsidR="00BD5CF1" w:rsidRPr="008409F0" w:rsidRDefault="00A027CF" w:rsidP="00BD5CF1">
      <w:pPr>
        <w:pStyle w:val="Subtitle"/>
        <w:jc w:val="left"/>
        <w:rPr>
          <w:rFonts w:ascii="Arial" w:hAnsi="Arial" w:cs="Arial"/>
          <w:b w:val="0"/>
          <w:i w:val="0"/>
        </w:rPr>
      </w:pPr>
      <w:r w:rsidRPr="008409F0">
        <w:rPr>
          <w:rFonts w:ascii="Arial" w:hAnsi="Arial" w:cs="Arial"/>
          <w:b w:val="0"/>
          <w:i w:val="0"/>
        </w:rPr>
        <w:t>675 Rose Street</w:t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</w:r>
      <w:r w:rsidR="008409F0">
        <w:rPr>
          <w:rFonts w:ascii="Arial" w:hAnsi="Arial" w:cs="Arial"/>
          <w:b w:val="0"/>
          <w:i w:val="0"/>
        </w:rPr>
        <w:tab/>
        <w:t xml:space="preserve">         </w:t>
      </w:r>
      <w:r w:rsidR="00BD5CF1" w:rsidRPr="008409F0">
        <w:rPr>
          <w:rFonts w:ascii="Arial" w:hAnsi="Arial" w:cs="Arial"/>
          <w:b w:val="0"/>
          <w:i w:val="0"/>
        </w:rPr>
        <w:t xml:space="preserve">e-mail: </w:t>
      </w:r>
      <w:r w:rsidRPr="008409F0">
        <w:rPr>
          <w:rFonts w:ascii="Arial" w:hAnsi="Arial" w:cs="Arial"/>
          <w:b w:val="0"/>
          <w:i w:val="0"/>
        </w:rPr>
        <w:t>mckein2@g.uky.edu</w:t>
      </w:r>
    </w:p>
    <w:p w14:paraId="45E412E8" w14:textId="77777777" w:rsidR="00BD5CF1" w:rsidRPr="008409F0" w:rsidRDefault="00A027CF" w:rsidP="00BD5CF1">
      <w:pPr>
        <w:pStyle w:val="Subtitle"/>
        <w:jc w:val="left"/>
        <w:rPr>
          <w:rFonts w:ascii="Arial" w:hAnsi="Arial" w:cs="Arial"/>
          <w:b w:val="0"/>
          <w:i w:val="0"/>
        </w:rPr>
      </w:pPr>
      <w:r w:rsidRPr="008409F0">
        <w:rPr>
          <w:rFonts w:ascii="Arial" w:hAnsi="Arial" w:cs="Arial"/>
          <w:b w:val="0"/>
          <w:i w:val="0"/>
        </w:rPr>
        <w:t>Lexington, KY 40546</w:t>
      </w:r>
      <w:r w:rsidR="00BD5CF1" w:rsidRPr="008409F0">
        <w:rPr>
          <w:rFonts w:ascii="Arial" w:hAnsi="Arial" w:cs="Arial"/>
          <w:b w:val="0"/>
          <w:i w:val="0"/>
        </w:rPr>
        <w:tab/>
      </w:r>
    </w:p>
    <w:p w14:paraId="59B635AE" w14:textId="77777777" w:rsidR="00A027CF" w:rsidRPr="008409F0" w:rsidRDefault="00A027CF" w:rsidP="005A001C">
      <w:pPr>
        <w:pBdr>
          <w:bottom w:val="single" w:sz="12" w:space="1" w:color="auto"/>
        </w:pBdr>
        <w:rPr>
          <w:rFonts w:cs="Arial"/>
          <w:b/>
          <w:bCs/>
        </w:rPr>
      </w:pPr>
    </w:p>
    <w:p w14:paraId="3E364787" w14:textId="77777777" w:rsidR="00BD5CF1" w:rsidRPr="008409F0" w:rsidRDefault="00FC4573" w:rsidP="00A027CF">
      <w:pPr>
        <w:pBdr>
          <w:bottom w:val="single" w:sz="12" w:space="1" w:color="auto"/>
        </w:pBdr>
        <w:rPr>
          <w:rFonts w:cs="Arial"/>
          <w:b/>
          <w:bCs/>
        </w:rPr>
      </w:pPr>
      <w:r w:rsidRPr="008409F0">
        <w:rPr>
          <w:rFonts w:cs="Arial"/>
          <w:b/>
          <w:bCs/>
        </w:rPr>
        <w:t>EDUCATION</w:t>
      </w:r>
    </w:p>
    <w:p w14:paraId="4362CE6C" w14:textId="77777777" w:rsidR="00A027CF" w:rsidRPr="008409F0" w:rsidRDefault="00A027CF">
      <w:pPr>
        <w:rPr>
          <w:rFonts w:cs="Arial"/>
        </w:rPr>
      </w:pPr>
    </w:p>
    <w:p w14:paraId="4095F0E8" w14:textId="77777777" w:rsidR="00BD5CF1" w:rsidRPr="008409F0" w:rsidRDefault="00A027CF">
      <w:pPr>
        <w:rPr>
          <w:rFonts w:cs="Arial"/>
          <w:bCs/>
        </w:rPr>
      </w:pPr>
      <w:r w:rsidRPr="008409F0">
        <w:rPr>
          <w:rFonts w:cs="Arial"/>
        </w:rPr>
        <w:t>2012-present</w:t>
      </w:r>
      <w:r w:rsidR="00BD5CF1" w:rsidRPr="008409F0">
        <w:rPr>
          <w:rFonts w:cs="Arial"/>
        </w:rPr>
        <w:tab/>
      </w:r>
      <w:r w:rsidR="00BD5CF1" w:rsidRPr="008409F0">
        <w:rPr>
          <w:rFonts w:cs="Arial"/>
        </w:rPr>
        <w:tab/>
      </w:r>
      <w:r w:rsidRPr="008409F0">
        <w:rPr>
          <w:rFonts w:cs="Arial"/>
          <w:b/>
          <w:bCs/>
        </w:rPr>
        <w:t>University of Kentucky</w:t>
      </w:r>
      <w:r w:rsidR="00BD5CF1" w:rsidRPr="008409F0">
        <w:rPr>
          <w:rFonts w:cs="Arial"/>
          <w:b/>
          <w:bCs/>
        </w:rPr>
        <w:t xml:space="preserve">, </w:t>
      </w:r>
      <w:r w:rsidRPr="008409F0">
        <w:rPr>
          <w:rFonts w:cs="Arial"/>
          <w:bCs/>
        </w:rPr>
        <w:t>Department of Biology</w:t>
      </w:r>
    </w:p>
    <w:p w14:paraId="5347CECB" w14:textId="77777777" w:rsidR="00BD5CF1" w:rsidRPr="008409F0" w:rsidRDefault="00A027CF" w:rsidP="00BD5CF1">
      <w:pPr>
        <w:rPr>
          <w:rFonts w:cs="Arial"/>
        </w:rPr>
      </w:pPr>
      <w:r w:rsidRPr="008409F0">
        <w:rPr>
          <w:rFonts w:cs="Arial"/>
        </w:rPr>
        <w:tab/>
      </w:r>
      <w:r w:rsidRPr="008409F0">
        <w:rPr>
          <w:rFonts w:cs="Arial"/>
        </w:rPr>
        <w:tab/>
      </w:r>
      <w:r w:rsidRPr="008409F0">
        <w:rPr>
          <w:rFonts w:cs="Arial"/>
        </w:rPr>
        <w:tab/>
        <w:t xml:space="preserve">Ph.D., Molecular Biology, Advisor: </w:t>
      </w:r>
      <w:proofErr w:type="spellStart"/>
      <w:r w:rsidRPr="008409F0">
        <w:rPr>
          <w:rFonts w:cs="Arial"/>
        </w:rPr>
        <w:t>Jeramiah</w:t>
      </w:r>
      <w:proofErr w:type="spellEnd"/>
      <w:r w:rsidRPr="008409F0">
        <w:rPr>
          <w:rFonts w:cs="Arial"/>
        </w:rPr>
        <w:t xml:space="preserve"> J. Smith</w:t>
      </w:r>
      <w:r w:rsidR="00BD5CF1" w:rsidRPr="008409F0">
        <w:rPr>
          <w:rFonts w:cs="Arial"/>
        </w:rPr>
        <w:t xml:space="preserve">, </w:t>
      </w:r>
      <w:proofErr w:type="spellStart"/>
      <w:r w:rsidR="00BD5CF1" w:rsidRPr="008409F0">
        <w:rPr>
          <w:rFonts w:cs="Arial"/>
        </w:rPr>
        <w:t>Ph.D</w:t>
      </w:r>
      <w:proofErr w:type="spellEnd"/>
    </w:p>
    <w:p w14:paraId="04D52BC6" w14:textId="77777777" w:rsidR="00BD5CF1" w:rsidRPr="008409F0" w:rsidRDefault="00BD5CF1">
      <w:pPr>
        <w:rPr>
          <w:rFonts w:cs="Arial"/>
        </w:rPr>
      </w:pPr>
    </w:p>
    <w:p w14:paraId="00FCFF3C" w14:textId="5A546FDA" w:rsidR="00BD5CF1" w:rsidRPr="008409F0" w:rsidRDefault="008409F0" w:rsidP="00A027CF">
      <w:pPr>
        <w:pStyle w:val="ListParagraph"/>
        <w:numPr>
          <w:ilvl w:val="1"/>
          <w:numId w:val="6"/>
        </w:numPr>
        <w:rPr>
          <w:rFonts w:cs="Arial"/>
        </w:rPr>
      </w:pPr>
      <w:r>
        <w:rPr>
          <w:rFonts w:cs="Arial"/>
          <w:b/>
          <w:bCs/>
        </w:rPr>
        <w:tab/>
      </w:r>
      <w:r w:rsidR="00A027CF" w:rsidRPr="008409F0">
        <w:rPr>
          <w:rFonts w:cs="Arial"/>
          <w:b/>
          <w:bCs/>
        </w:rPr>
        <w:t>University of Kentucky</w:t>
      </w:r>
    </w:p>
    <w:p w14:paraId="04D84C09" w14:textId="77777777" w:rsidR="00BD5CF1" w:rsidRPr="008409F0" w:rsidRDefault="00A027CF" w:rsidP="002A6C76">
      <w:pPr>
        <w:ind w:left="2160"/>
        <w:rPr>
          <w:rFonts w:cs="Arial"/>
        </w:rPr>
      </w:pPr>
      <w:r w:rsidRPr="008409F0">
        <w:rPr>
          <w:rFonts w:cs="Arial"/>
        </w:rPr>
        <w:t>B.S</w:t>
      </w:r>
      <w:r w:rsidR="002A6C76" w:rsidRPr="008409F0">
        <w:rPr>
          <w:rFonts w:cs="Arial"/>
        </w:rPr>
        <w:t>., Biology;</w:t>
      </w:r>
      <w:r w:rsidRPr="008409F0">
        <w:rPr>
          <w:rFonts w:cs="Arial"/>
        </w:rPr>
        <w:t xml:space="preserve"> minor in German</w:t>
      </w:r>
    </w:p>
    <w:p w14:paraId="78E9A153" w14:textId="77777777" w:rsidR="00BD5CF1" w:rsidRPr="008409F0" w:rsidRDefault="00BD5CF1" w:rsidP="00BD5CF1">
      <w:pPr>
        <w:rPr>
          <w:rFonts w:cs="Arial"/>
        </w:rPr>
      </w:pPr>
    </w:p>
    <w:p w14:paraId="35DEF15C" w14:textId="77777777" w:rsidR="00BD5CF1" w:rsidRPr="008409F0" w:rsidRDefault="00FC4573" w:rsidP="005A001C">
      <w:pPr>
        <w:pBdr>
          <w:bottom w:val="single" w:sz="12" w:space="1" w:color="auto"/>
        </w:pBdr>
        <w:rPr>
          <w:rFonts w:cs="Arial"/>
          <w:b/>
          <w:bCs/>
        </w:rPr>
      </w:pPr>
      <w:r w:rsidRPr="008409F0">
        <w:rPr>
          <w:rFonts w:cs="Arial"/>
          <w:b/>
          <w:bCs/>
        </w:rPr>
        <w:t>PUBLICATIONS</w:t>
      </w:r>
    </w:p>
    <w:p w14:paraId="44DE28EB" w14:textId="77777777" w:rsidR="00C8771F" w:rsidRPr="008409F0" w:rsidRDefault="00C8771F" w:rsidP="00D07761">
      <w:pPr>
        <w:rPr>
          <w:rFonts w:cs="Arial"/>
          <w:bCs/>
        </w:rPr>
      </w:pPr>
      <w:r w:rsidRPr="008409F0">
        <w:rPr>
          <w:rFonts w:cs="Arial"/>
          <w:b/>
          <w:bCs/>
          <w:u w:val="single"/>
        </w:rPr>
        <w:t>Articles</w:t>
      </w:r>
      <w:r w:rsidR="00BD5CF1" w:rsidRPr="008409F0">
        <w:rPr>
          <w:rFonts w:cs="Arial"/>
          <w:b/>
          <w:bCs/>
          <w:u w:val="single"/>
        </w:rPr>
        <w:t>– peer-reviewed</w:t>
      </w:r>
      <w:r w:rsidR="00BD5CF1" w:rsidRPr="008409F0">
        <w:rPr>
          <w:rFonts w:cs="Arial"/>
          <w:b/>
          <w:bCs/>
        </w:rPr>
        <w:t xml:space="preserve"> </w:t>
      </w:r>
    </w:p>
    <w:p w14:paraId="19D498B0" w14:textId="77777777" w:rsidR="00C8771F" w:rsidRPr="008409F0" w:rsidRDefault="00C8771F" w:rsidP="00BD5CF1">
      <w:pPr>
        <w:ind w:left="720" w:hanging="720"/>
        <w:rPr>
          <w:rFonts w:cs="Arial"/>
          <w:b/>
          <w:color w:val="000000"/>
        </w:rPr>
      </w:pPr>
    </w:p>
    <w:p w14:paraId="0BF25F33" w14:textId="77777777" w:rsidR="00D07761" w:rsidRPr="008409F0" w:rsidRDefault="00D07761" w:rsidP="00BD5CF1">
      <w:pPr>
        <w:ind w:left="720" w:hanging="720"/>
        <w:rPr>
          <w:rFonts w:cs="Arial"/>
          <w:color w:val="000000"/>
        </w:rPr>
      </w:pPr>
      <w:proofErr w:type="gramStart"/>
      <w:r w:rsidRPr="008409F0">
        <w:rPr>
          <w:rFonts w:cs="Arial"/>
          <w:color w:val="000000"/>
        </w:rPr>
        <w:t>Smith, J. J.,</w:t>
      </w:r>
      <w:r w:rsidRPr="008409F0">
        <w:rPr>
          <w:rFonts w:cs="Arial"/>
          <w:b/>
          <w:color w:val="000000"/>
        </w:rPr>
        <w:t xml:space="preserve"> Keinath, M. C.</w:t>
      </w:r>
      <w:proofErr w:type="gramEnd"/>
      <w:r w:rsidRPr="008409F0">
        <w:rPr>
          <w:rFonts w:cs="Arial"/>
          <w:b/>
          <w:color w:val="000000"/>
        </w:rPr>
        <w:t xml:space="preserve"> </w:t>
      </w:r>
      <w:r w:rsidRPr="008409F0">
        <w:rPr>
          <w:rFonts w:cs="Arial"/>
          <w:color w:val="000000"/>
        </w:rPr>
        <w:t>The sea lamprey meiotic map improves resolution of ancient vertebrate genome duplications.</w:t>
      </w:r>
      <w:r w:rsidR="00421726" w:rsidRPr="008409F0">
        <w:rPr>
          <w:rFonts w:cs="Arial"/>
          <w:color w:val="000000"/>
        </w:rPr>
        <w:t xml:space="preserve"> </w:t>
      </w:r>
      <w:r w:rsidR="00421726" w:rsidRPr="008409F0">
        <w:rPr>
          <w:rFonts w:cs="Arial"/>
          <w:i/>
          <w:color w:val="000000"/>
        </w:rPr>
        <w:t>Genome Research</w:t>
      </w:r>
      <w:r w:rsidR="00421726" w:rsidRPr="008409F0">
        <w:rPr>
          <w:rFonts w:cs="Arial"/>
          <w:color w:val="000000"/>
        </w:rPr>
        <w:t xml:space="preserve">. Jun 5. </w:t>
      </w:r>
      <w:proofErr w:type="spellStart"/>
      <w:proofErr w:type="gramStart"/>
      <w:r w:rsidR="00421726" w:rsidRPr="008409F0">
        <w:rPr>
          <w:rFonts w:cs="Arial"/>
          <w:color w:val="000000"/>
        </w:rPr>
        <w:t>doi</w:t>
      </w:r>
      <w:proofErr w:type="spellEnd"/>
      <w:proofErr w:type="gramEnd"/>
      <w:r w:rsidR="00421726" w:rsidRPr="008409F0">
        <w:rPr>
          <w:rFonts w:cs="Arial"/>
          <w:color w:val="000000"/>
        </w:rPr>
        <w:t>: 10.1101/gr.184135.114</w:t>
      </w:r>
    </w:p>
    <w:p w14:paraId="27A3C3E8" w14:textId="77777777" w:rsidR="00DE6D2A" w:rsidRDefault="00DE6D2A">
      <w:pPr>
        <w:pStyle w:val="BodyTextIndent2"/>
        <w:rPr>
          <w:rFonts w:ascii="Arial" w:hAnsi="Arial" w:cs="Arial"/>
          <w:b/>
          <w:noProof/>
        </w:rPr>
      </w:pPr>
    </w:p>
    <w:p w14:paraId="6C3AD109" w14:textId="578E4E79" w:rsidR="00BD5CF1" w:rsidRPr="004D044B" w:rsidRDefault="004D044B">
      <w:pPr>
        <w:pStyle w:val="BodyTextIndent2"/>
        <w:rPr>
          <w:rFonts w:ascii="Arial" w:hAnsi="Arial" w:cs="Arial"/>
        </w:rPr>
      </w:pPr>
      <w:r w:rsidRPr="004D044B">
        <w:rPr>
          <w:rFonts w:ascii="Arial" w:hAnsi="Arial" w:cs="Arial"/>
          <w:b/>
          <w:noProof/>
        </w:rPr>
        <w:t>Keinath M</w:t>
      </w:r>
      <w:r>
        <w:rPr>
          <w:rFonts w:ascii="Arial" w:hAnsi="Arial" w:cs="Arial"/>
          <w:b/>
          <w:noProof/>
        </w:rPr>
        <w:t>.</w:t>
      </w:r>
      <w:r w:rsidRPr="004D044B">
        <w:rPr>
          <w:rFonts w:ascii="Arial" w:hAnsi="Arial" w:cs="Arial"/>
          <w:b/>
          <w:noProof/>
        </w:rPr>
        <w:t>C</w:t>
      </w:r>
      <w:r>
        <w:rPr>
          <w:rFonts w:ascii="Arial" w:hAnsi="Arial" w:cs="Arial"/>
          <w:b/>
          <w:noProof/>
        </w:rPr>
        <w:t>.</w:t>
      </w:r>
      <w:r w:rsidRPr="004D044B">
        <w:rPr>
          <w:rFonts w:ascii="Arial" w:hAnsi="Arial" w:cs="Arial"/>
          <w:noProof/>
        </w:rPr>
        <w:t>, Timoshevskiy V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, Timoshevskaya N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Y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, Tsonis P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, Voss S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R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>, Smith</w:t>
      </w:r>
      <w:r>
        <w:rPr>
          <w:rFonts w:ascii="Arial" w:hAnsi="Arial" w:cs="Arial"/>
          <w:noProof/>
        </w:rPr>
        <w:t>,</w:t>
      </w:r>
      <w:r w:rsidRPr="004D044B">
        <w:rPr>
          <w:rFonts w:ascii="Arial" w:hAnsi="Arial" w:cs="Arial"/>
          <w:noProof/>
        </w:rPr>
        <w:t xml:space="preserve"> J</w:t>
      </w:r>
      <w:r>
        <w:rPr>
          <w:rFonts w:ascii="Arial" w:hAnsi="Arial" w:cs="Arial"/>
          <w:noProof/>
        </w:rPr>
        <w:t>.</w:t>
      </w:r>
      <w:r w:rsidRPr="004D044B">
        <w:rPr>
          <w:rFonts w:ascii="Arial" w:hAnsi="Arial" w:cs="Arial"/>
          <w:noProof/>
        </w:rPr>
        <w:t xml:space="preserve">J. Initial characterization of the large genome of the salamander Ambystoma mexicanum using shotgun and laser capture chromosome sequencing. </w:t>
      </w:r>
      <w:r w:rsidRPr="004D044B">
        <w:rPr>
          <w:rFonts w:ascii="Arial" w:hAnsi="Arial" w:cs="Arial"/>
          <w:i/>
          <w:noProof/>
        </w:rPr>
        <w:t>Scientific reports</w:t>
      </w:r>
      <w:r w:rsidRPr="004D044B">
        <w:rPr>
          <w:rFonts w:ascii="Arial" w:hAnsi="Arial" w:cs="Arial"/>
          <w:noProof/>
        </w:rPr>
        <w:t xml:space="preserve">. 2015;5:16413. doi: 10.1038/srep16413. </w:t>
      </w:r>
    </w:p>
    <w:p w14:paraId="515792B3" w14:textId="77777777" w:rsidR="00DE6D2A" w:rsidRDefault="00DE6D2A" w:rsidP="00524EB2">
      <w:pPr>
        <w:rPr>
          <w:rFonts w:cs="Arial"/>
          <w:b/>
          <w:bCs/>
          <w:u w:val="single"/>
        </w:rPr>
      </w:pPr>
    </w:p>
    <w:p w14:paraId="63E43A46" w14:textId="6D546074" w:rsidR="00421726" w:rsidRPr="00524EB2" w:rsidRDefault="00BD5CF1" w:rsidP="00524EB2">
      <w:pPr>
        <w:rPr>
          <w:rFonts w:cs="Arial"/>
          <w:b/>
          <w:bCs/>
          <w:u w:val="single"/>
        </w:rPr>
      </w:pPr>
      <w:r w:rsidRPr="008409F0">
        <w:rPr>
          <w:rFonts w:cs="Arial"/>
          <w:b/>
          <w:bCs/>
          <w:u w:val="single"/>
        </w:rPr>
        <w:t xml:space="preserve">Articles – in review or </w:t>
      </w:r>
      <w:r w:rsidR="00996DD7" w:rsidRPr="008409F0">
        <w:rPr>
          <w:rFonts w:cs="Arial"/>
          <w:b/>
          <w:bCs/>
          <w:u w:val="single"/>
        </w:rPr>
        <w:t>in prep</w:t>
      </w:r>
    </w:p>
    <w:p w14:paraId="471E7DDE" w14:textId="1F11EECE" w:rsidR="004D044B" w:rsidRPr="004D044B" w:rsidRDefault="004D044B" w:rsidP="004D044B">
      <w:pPr>
        <w:spacing w:before="240"/>
        <w:ind w:left="720" w:hanging="720"/>
        <w:rPr>
          <w:rFonts w:eastAsia="Cambria" w:cs="Arial"/>
        </w:rPr>
      </w:pPr>
      <w:r>
        <w:rPr>
          <w:rFonts w:eastAsia="Cambria" w:cs="Arial"/>
          <w:b/>
        </w:rPr>
        <w:t>Keinath M.C.</w:t>
      </w:r>
      <w:r>
        <w:rPr>
          <w:rFonts w:eastAsia="Cambria" w:cs="Arial"/>
        </w:rPr>
        <w:t xml:space="preserve">, </w:t>
      </w:r>
      <w:proofErr w:type="spellStart"/>
      <w:r>
        <w:rPr>
          <w:rFonts w:eastAsia="Cambria" w:cs="Arial"/>
        </w:rPr>
        <w:t>Tsonis</w:t>
      </w:r>
      <w:proofErr w:type="spellEnd"/>
      <w:r>
        <w:rPr>
          <w:rFonts w:eastAsia="Cambria" w:cs="Arial"/>
        </w:rPr>
        <w:t xml:space="preserve">, P.A., Voss S.R., Smith, J.J. </w:t>
      </w:r>
      <w:proofErr w:type="gramStart"/>
      <w:r>
        <w:rPr>
          <w:rFonts w:eastAsia="Cambria" w:cs="Arial"/>
        </w:rPr>
        <w:t xml:space="preserve">A Comprehensive Linkage Map for the Red Spotted Newt Reveals Fusion and Fission Events in </w:t>
      </w:r>
      <w:r>
        <w:rPr>
          <w:rFonts w:cs="Arial"/>
        </w:rPr>
        <w:t>Ancestral Amphibian Karyotype.</w:t>
      </w:r>
      <w:proofErr w:type="gramEnd"/>
      <w:r>
        <w:rPr>
          <w:rFonts w:cs="Arial"/>
        </w:rPr>
        <w:t xml:space="preserve"> (</w:t>
      </w:r>
      <w:proofErr w:type="gramStart"/>
      <w:r>
        <w:rPr>
          <w:rFonts w:cs="Arial"/>
        </w:rPr>
        <w:t>in</w:t>
      </w:r>
      <w:proofErr w:type="gramEnd"/>
      <w:r>
        <w:rPr>
          <w:rFonts w:cs="Arial"/>
        </w:rPr>
        <w:t xml:space="preserve"> prep for </w:t>
      </w:r>
      <w:r>
        <w:rPr>
          <w:rFonts w:cs="Arial"/>
          <w:i/>
        </w:rPr>
        <w:t>Developmental Biology.</w:t>
      </w:r>
      <w:r>
        <w:rPr>
          <w:rFonts w:cs="Arial"/>
        </w:rPr>
        <w:t>)</w:t>
      </w:r>
    </w:p>
    <w:p w14:paraId="1FD50755" w14:textId="77777777" w:rsidR="00BD5CF1" w:rsidRPr="008409F0" w:rsidRDefault="00BD5CF1" w:rsidP="00BD5CF1">
      <w:pPr>
        <w:rPr>
          <w:rFonts w:cs="Arial"/>
          <w:b/>
          <w:bCs/>
        </w:rPr>
      </w:pPr>
    </w:p>
    <w:p w14:paraId="4A86FE94" w14:textId="77777777" w:rsidR="00BD5CF1" w:rsidRPr="008409F0" w:rsidRDefault="007C0A24" w:rsidP="005A001C">
      <w:pPr>
        <w:pBdr>
          <w:bottom w:val="single" w:sz="12" w:space="1" w:color="auto"/>
        </w:pBdr>
        <w:rPr>
          <w:rFonts w:cs="Arial"/>
          <w:b/>
          <w:bCs/>
        </w:rPr>
      </w:pPr>
      <w:r w:rsidRPr="008409F0">
        <w:rPr>
          <w:rFonts w:cs="Arial"/>
          <w:b/>
          <w:bCs/>
        </w:rPr>
        <w:t>FELLOWSHIPS &amp; AWARDS</w:t>
      </w:r>
    </w:p>
    <w:p w14:paraId="701484F6" w14:textId="77777777" w:rsidR="009C20D4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2016 (spring)</w:t>
      </w:r>
      <w:r>
        <w:rPr>
          <w:rFonts w:cs="Arial"/>
          <w:bCs/>
          <w:sz w:val="22"/>
          <w:szCs w:val="22"/>
        </w:rPr>
        <w:tab/>
        <w:t>Research Assistantship</w:t>
      </w:r>
    </w:p>
    <w:p w14:paraId="1512C306" w14:textId="7E7D0971" w:rsidR="009C20D4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2015</w:t>
      </w:r>
      <w:r>
        <w:rPr>
          <w:rFonts w:cs="Arial"/>
          <w:bCs/>
          <w:sz w:val="22"/>
          <w:szCs w:val="22"/>
        </w:rPr>
        <w:tab/>
        <w:t>CSHL travel and tuition grant (</w:t>
      </w:r>
      <w:r>
        <w:rPr>
          <w:rFonts w:cs="Arial"/>
          <w:bCs/>
          <w:i/>
          <w:sz w:val="22"/>
          <w:szCs w:val="22"/>
        </w:rPr>
        <w:t>$750</w:t>
      </w:r>
      <w:r>
        <w:rPr>
          <w:rFonts w:cs="Arial"/>
          <w:bCs/>
          <w:sz w:val="22"/>
          <w:szCs w:val="22"/>
        </w:rPr>
        <w:t>) – for Computational and Comparative Genomics Course</w:t>
      </w:r>
    </w:p>
    <w:p w14:paraId="1DE0232C" w14:textId="5CDD1248" w:rsidR="009C20D4" w:rsidRPr="009C20D4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2015</w:t>
      </w:r>
      <w:r>
        <w:rPr>
          <w:rFonts w:cs="Arial"/>
          <w:bCs/>
          <w:sz w:val="22"/>
          <w:szCs w:val="22"/>
        </w:rPr>
        <w:tab/>
        <w:t>Dissertation Enhancement Award (</w:t>
      </w:r>
      <w:r>
        <w:rPr>
          <w:rFonts w:cs="Arial"/>
          <w:bCs/>
          <w:i/>
          <w:sz w:val="22"/>
          <w:szCs w:val="22"/>
        </w:rPr>
        <w:t>$3000</w:t>
      </w:r>
      <w:r>
        <w:rPr>
          <w:rFonts w:cs="Arial"/>
          <w:bCs/>
          <w:sz w:val="22"/>
          <w:szCs w:val="22"/>
        </w:rPr>
        <w:t>) – for Computation and Comparative Genomics Course</w:t>
      </w:r>
    </w:p>
    <w:p w14:paraId="00BAB086" w14:textId="77777777" w:rsidR="009C20D4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2015 (fall)</w:t>
      </w:r>
      <w:r>
        <w:rPr>
          <w:rFonts w:cs="Arial"/>
          <w:bCs/>
          <w:sz w:val="22"/>
          <w:szCs w:val="22"/>
        </w:rPr>
        <w:tab/>
        <w:t xml:space="preserve">Teaching Assistantship </w:t>
      </w:r>
    </w:p>
    <w:p w14:paraId="060E7C53" w14:textId="77777777" w:rsidR="009C20D4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 w:rsidRPr="001F6343">
        <w:rPr>
          <w:rFonts w:cs="Arial"/>
          <w:bCs/>
          <w:sz w:val="22"/>
          <w:szCs w:val="22"/>
        </w:rPr>
        <w:t>2015</w:t>
      </w:r>
      <w:r w:rsidRPr="001F6343">
        <w:rPr>
          <w:rFonts w:cs="Arial"/>
          <w:bCs/>
          <w:sz w:val="22"/>
          <w:szCs w:val="22"/>
        </w:rPr>
        <w:tab/>
        <w:t xml:space="preserve">American Genetics Association travel fellowship – for registration and housing to attend AGA2015, Chromosome Evolution: Molecular Mechanisms and Evolutionary Consequences. </w:t>
      </w:r>
    </w:p>
    <w:p w14:paraId="26EAF393" w14:textId="77777777" w:rsidR="009C20D4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 w:rsidRPr="001F6343">
        <w:rPr>
          <w:rFonts w:cs="Arial"/>
          <w:bCs/>
          <w:sz w:val="22"/>
          <w:szCs w:val="22"/>
        </w:rPr>
        <w:t>2015</w:t>
      </w:r>
      <w:r w:rsidRPr="001F6343">
        <w:rPr>
          <w:rFonts w:cs="Arial"/>
          <w:bCs/>
          <w:sz w:val="22"/>
          <w:szCs w:val="22"/>
        </w:rPr>
        <w:tab/>
        <w:t>Meeting Fellowship award (</w:t>
      </w:r>
      <w:r w:rsidRPr="001F6343">
        <w:rPr>
          <w:rFonts w:cs="Arial"/>
          <w:bCs/>
          <w:i/>
          <w:sz w:val="22"/>
          <w:szCs w:val="22"/>
        </w:rPr>
        <w:t>$750</w:t>
      </w:r>
      <w:r w:rsidRPr="001F6343">
        <w:rPr>
          <w:rFonts w:cs="Arial"/>
          <w:bCs/>
          <w:sz w:val="22"/>
          <w:szCs w:val="22"/>
        </w:rPr>
        <w:t>) – for registration to attend Genome 10K meeting</w:t>
      </w:r>
    </w:p>
    <w:p w14:paraId="717B4D0F" w14:textId="77777777" w:rsidR="009C20D4" w:rsidRPr="001F6343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 w:rsidRPr="001F6343">
        <w:rPr>
          <w:rFonts w:cs="Arial"/>
          <w:bCs/>
          <w:sz w:val="22"/>
          <w:szCs w:val="22"/>
        </w:rPr>
        <w:t>2015</w:t>
      </w:r>
      <w:r w:rsidRPr="001F6343">
        <w:rPr>
          <w:rFonts w:cs="Arial"/>
          <w:bCs/>
          <w:sz w:val="22"/>
          <w:szCs w:val="22"/>
        </w:rPr>
        <w:tab/>
      </w:r>
      <w:proofErr w:type="spellStart"/>
      <w:r w:rsidRPr="001F6343">
        <w:rPr>
          <w:rFonts w:cs="Arial"/>
          <w:bCs/>
          <w:sz w:val="22"/>
          <w:szCs w:val="22"/>
        </w:rPr>
        <w:t>Ribble</w:t>
      </w:r>
      <w:proofErr w:type="spellEnd"/>
      <w:r w:rsidRPr="001F6343">
        <w:rPr>
          <w:rFonts w:cs="Arial"/>
          <w:bCs/>
          <w:sz w:val="22"/>
          <w:szCs w:val="22"/>
        </w:rPr>
        <w:t xml:space="preserve"> travel </w:t>
      </w:r>
      <w:proofErr w:type="gramStart"/>
      <w:r w:rsidRPr="001F6343">
        <w:rPr>
          <w:rFonts w:cs="Arial"/>
          <w:bCs/>
          <w:sz w:val="22"/>
          <w:szCs w:val="22"/>
        </w:rPr>
        <w:t>grant</w:t>
      </w:r>
      <w:proofErr w:type="gramEnd"/>
      <w:r w:rsidRPr="001F6343">
        <w:rPr>
          <w:rFonts w:cs="Arial"/>
          <w:bCs/>
          <w:sz w:val="22"/>
          <w:szCs w:val="22"/>
        </w:rPr>
        <w:t xml:space="preserve"> (</w:t>
      </w:r>
      <w:r w:rsidRPr="001F6343">
        <w:rPr>
          <w:rFonts w:cs="Arial"/>
          <w:bCs/>
          <w:i/>
          <w:sz w:val="22"/>
          <w:szCs w:val="22"/>
        </w:rPr>
        <w:t>$500</w:t>
      </w:r>
      <w:r w:rsidRPr="001F6343">
        <w:rPr>
          <w:rFonts w:cs="Arial"/>
          <w:bCs/>
          <w:sz w:val="22"/>
          <w:szCs w:val="22"/>
        </w:rPr>
        <w:t>) and graduate student travel award (</w:t>
      </w:r>
      <w:r w:rsidRPr="001F6343">
        <w:rPr>
          <w:rFonts w:cs="Arial"/>
          <w:bCs/>
          <w:i/>
          <w:sz w:val="22"/>
          <w:szCs w:val="22"/>
        </w:rPr>
        <w:t>$325</w:t>
      </w:r>
      <w:r w:rsidRPr="001F6343">
        <w:rPr>
          <w:rFonts w:cs="Arial"/>
          <w:bCs/>
          <w:sz w:val="22"/>
          <w:szCs w:val="22"/>
        </w:rPr>
        <w:t>) – for travel to Plant and Animal Genome Conference</w:t>
      </w:r>
    </w:p>
    <w:p w14:paraId="475074D0" w14:textId="77777777" w:rsidR="009C20D4" w:rsidRPr="001F6343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 w:rsidRPr="001F6343">
        <w:rPr>
          <w:rFonts w:cs="Arial"/>
          <w:bCs/>
          <w:sz w:val="22"/>
          <w:szCs w:val="22"/>
        </w:rPr>
        <w:t>2014</w:t>
      </w:r>
      <w:r w:rsidRPr="001F6343">
        <w:rPr>
          <w:rFonts w:cs="Arial"/>
          <w:bCs/>
          <w:sz w:val="22"/>
          <w:szCs w:val="22"/>
        </w:rPr>
        <w:tab/>
      </w:r>
      <w:proofErr w:type="spellStart"/>
      <w:r w:rsidRPr="001F6343">
        <w:rPr>
          <w:rFonts w:cs="Arial"/>
          <w:bCs/>
          <w:sz w:val="22"/>
          <w:szCs w:val="22"/>
        </w:rPr>
        <w:t>Ribble</w:t>
      </w:r>
      <w:proofErr w:type="spellEnd"/>
      <w:r w:rsidRPr="001F6343">
        <w:rPr>
          <w:rFonts w:cs="Arial"/>
          <w:bCs/>
          <w:sz w:val="22"/>
          <w:szCs w:val="22"/>
        </w:rPr>
        <w:t xml:space="preserve"> travel </w:t>
      </w:r>
      <w:proofErr w:type="gramStart"/>
      <w:r w:rsidRPr="001F6343">
        <w:rPr>
          <w:rFonts w:cs="Arial"/>
          <w:bCs/>
          <w:sz w:val="22"/>
          <w:szCs w:val="22"/>
        </w:rPr>
        <w:t>grant</w:t>
      </w:r>
      <w:proofErr w:type="gramEnd"/>
      <w:r w:rsidRPr="001F6343">
        <w:rPr>
          <w:rFonts w:cs="Arial"/>
          <w:bCs/>
          <w:sz w:val="22"/>
          <w:szCs w:val="22"/>
        </w:rPr>
        <w:t xml:space="preserve"> (</w:t>
      </w:r>
      <w:r w:rsidRPr="001F6343">
        <w:rPr>
          <w:rFonts w:cs="Arial"/>
          <w:bCs/>
          <w:i/>
          <w:sz w:val="22"/>
          <w:szCs w:val="22"/>
        </w:rPr>
        <w:t>$500</w:t>
      </w:r>
      <w:r w:rsidRPr="001F6343">
        <w:rPr>
          <w:rFonts w:cs="Arial"/>
          <w:bCs/>
          <w:sz w:val="22"/>
          <w:szCs w:val="22"/>
        </w:rPr>
        <w:t>) and graduate student travel award (</w:t>
      </w:r>
      <w:r w:rsidRPr="001F6343">
        <w:rPr>
          <w:rFonts w:cs="Arial"/>
          <w:bCs/>
          <w:i/>
          <w:sz w:val="22"/>
          <w:szCs w:val="22"/>
        </w:rPr>
        <w:t>$400</w:t>
      </w:r>
      <w:r w:rsidRPr="001F6343">
        <w:rPr>
          <w:rFonts w:cs="Arial"/>
          <w:bCs/>
          <w:sz w:val="22"/>
          <w:szCs w:val="22"/>
        </w:rPr>
        <w:t>) – for travel to Plant and Animal Genome Conference</w:t>
      </w:r>
    </w:p>
    <w:p w14:paraId="71A191DB" w14:textId="77777777" w:rsidR="009C20D4" w:rsidRPr="001F6343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 w:rsidRPr="001F6343">
        <w:rPr>
          <w:rFonts w:cs="Arial"/>
          <w:bCs/>
          <w:sz w:val="22"/>
          <w:szCs w:val="22"/>
        </w:rPr>
        <w:lastRenderedPageBreak/>
        <w:t>2013</w:t>
      </w:r>
      <w:r w:rsidRPr="001F6343">
        <w:rPr>
          <w:rFonts w:cs="Arial"/>
          <w:bCs/>
          <w:sz w:val="22"/>
          <w:szCs w:val="22"/>
        </w:rPr>
        <w:tab/>
        <w:t xml:space="preserve">Okinawa Institute of Science and Technology travel grant – for travel, </w:t>
      </w:r>
      <w:r w:rsidRPr="001F6343">
        <w:rPr>
          <w:rFonts w:cs="Arial"/>
          <w:bCs/>
          <w:sz w:val="22"/>
          <w:szCs w:val="22"/>
        </w:rPr>
        <w:tab/>
        <w:t>housing, course fees for Okinawa Winter Education Course</w:t>
      </w:r>
    </w:p>
    <w:p w14:paraId="7563E01A" w14:textId="77777777" w:rsidR="009C20D4" w:rsidRPr="001F6343" w:rsidRDefault="009C20D4" w:rsidP="009C20D4">
      <w:pPr>
        <w:ind w:left="1440" w:hanging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2013</w:t>
      </w:r>
      <w:r>
        <w:rPr>
          <w:rFonts w:cs="Arial"/>
          <w:bCs/>
          <w:sz w:val="22"/>
          <w:szCs w:val="22"/>
        </w:rPr>
        <w:tab/>
      </w:r>
      <w:proofErr w:type="spellStart"/>
      <w:r w:rsidRPr="001F6343">
        <w:rPr>
          <w:rFonts w:cs="Arial"/>
          <w:bCs/>
          <w:sz w:val="22"/>
          <w:szCs w:val="22"/>
        </w:rPr>
        <w:t>Ribble</w:t>
      </w:r>
      <w:proofErr w:type="spellEnd"/>
      <w:r w:rsidRPr="001F6343">
        <w:rPr>
          <w:rFonts w:cs="Arial"/>
          <w:bCs/>
          <w:sz w:val="22"/>
          <w:szCs w:val="22"/>
        </w:rPr>
        <w:t xml:space="preserve"> travel </w:t>
      </w:r>
      <w:proofErr w:type="gramStart"/>
      <w:r w:rsidRPr="001F6343">
        <w:rPr>
          <w:rFonts w:cs="Arial"/>
          <w:bCs/>
          <w:sz w:val="22"/>
          <w:szCs w:val="22"/>
        </w:rPr>
        <w:t>grant</w:t>
      </w:r>
      <w:proofErr w:type="gramEnd"/>
      <w:r w:rsidRPr="001F6343">
        <w:rPr>
          <w:rFonts w:cs="Arial"/>
          <w:bCs/>
          <w:sz w:val="22"/>
          <w:szCs w:val="22"/>
        </w:rPr>
        <w:t xml:space="preserve"> (</w:t>
      </w:r>
      <w:r w:rsidRPr="001F6343">
        <w:rPr>
          <w:rFonts w:cs="Arial"/>
          <w:bCs/>
          <w:i/>
          <w:sz w:val="22"/>
          <w:szCs w:val="22"/>
        </w:rPr>
        <w:t>$500</w:t>
      </w:r>
      <w:r w:rsidRPr="001F6343">
        <w:rPr>
          <w:rFonts w:cs="Arial"/>
          <w:bCs/>
          <w:sz w:val="22"/>
          <w:szCs w:val="22"/>
        </w:rPr>
        <w:t>) and graduate student travel award (</w:t>
      </w:r>
      <w:r w:rsidRPr="001F6343">
        <w:rPr>
          <w:rFonts w:cs="Arial"/>
          <w:bCs/>
          <w:i/>
          <w:sz w:val="22"/>
          <w:szCs w:val="22"/>
        </w:rPr>
        <w:t>$400</w:t>
      </w:r>
      <w:r w:rsidRPr="001F6343">
        <w:rPr>
          <w:rFonts w:cs="Arial"/>
          <w:bCs/>
          <w:sz w:val="22"/>
          <w:szCs w:val="22"/>
        </w:rPr>
        <w:t>) – for travel to Plant and Animal Genome Conference</w:t>
      </w:r>
    </w:p>
    <w:p w14:paraId="0D1169CD" w14:textId="3C6ED42D" w:rsidR="009C20D4" w:rsidRDefault="009C20D4" w:rsidP="005A001C">
      <w:pPr>
        <w:pStyle w:val="Default"/>
        <w:widowControl/>
        <w:autoSpaceDE/>
        <w:autoSpaceDN/>
        <w:adjustRightInd/>
        <w:ind w:left="1440" w:hanging="1440"/>
        <w:rPr>
          <w:rFonts w:ascii="Arial" w:hAnsi="Arial" w:cs="Arial"/>
          <w:bCs/>
          <w:sz w:val="22"/>
          <w:szCs w:val="22"/>
        </w:rPr>
      </w:pPr>
      <w:r w:rsidRPr="001F6343">
        <w:rPr>
          <w:rFonts w:ascii="Arial" w:hAnsi="Arial" w:cs="Arial"/>
          <w:bCs/>
          <w:sz w:val="22"/>
          <w:szCs w:val="22"/>
        </w:rPr>
        <w:t>2013-</w:t>
      </w:r>
      <w:r>
        <w:rPr>
          <w:rFonts w:ascii="Arial" w:hAnsi="Arial" w:cs="Arial"/>
          <w:bCs/>
          <w:sz w:val="22"/>
          <w:szCs w:val="22"/>
        </w:rPr>
        <w:t xml:space="preserve"> 2015</w:t>
      </w:r>
      <w:r>
        <w:rPr>
          <w:rFonts w:ascii="Arial" w:hAnsi="Arial" w:cs="Arial"/>
          <w:bCs/>
          <w:sz w:val="22"/>
          <w:szCs w:val="22"/>
        </w:rPr>
        <w:tab/>
      </w:r>
      <w:r w:rsidRPr="001F6343">
        <w:rPr>
          <w:rFonts w:ascii="Arial" w:hAnsi="Arial" w:cs="Arial"/>
          <w:sz w:val="22"/>
          <w:szCs w:val="22"/>
        </w:rPr>
        <w:t>Research Assistantship</w:t>
      </w:r>
      <w:r w:rsidRPr="001F6343">
        <w:rPr>
          <w:rFonts w:ascii="Arial" w:hAnsi="Arial" w:cs="Arial"/>
          <w:bCs/>
          <w:sz w:val="22"/>
          <w:szCs w:val="22"/>
        </w:rPr>
        <w:t xml:space="preserve"> </w:t>
      </w:r>
    </w:p>
    <w:p w14:paraId="571ADF9F" w14:textId="4ADF7369" w:rsidR="00BD5CF1" w:rsidRPr="001F6343" w:rsidRDefault="007C0A24" w:rsidP="005A001C">
      <w:pPr>
        <w:pStyle w:val="Default"/>
        <w:widowControl/>
        <w:autoSpaceDE/>
        <w:autoSpaceDN/>
        <w:adjustRightInd/>
        <w:ind w:left="1440" w:hanging="1440"/>
        <w:rPr>
          <w:rFonts w:ascii="Arial" w:hAnsi="Arial" w:cs="Arial"/>
          <w:bCs/>
          <w:sz w:val="22"/>
          <w:szCs w:val="22"/>
        </w:rPr>
      </w:pPr>
      <w:r w:rsidRPr="001F6343">
        <w:rPr>
          <w:rFonts w:ascii="Arial" w:hAnsi="Arial" w:cs="Arial"/>
          <w:bCs/>
          <w:sz w:val="22"/>
          <w:szCs w:val="22"/>
        </w:rPr>
        <w:t>2012 (fall)</w:t>
      </w:r>
      <w:r w:rsidR="001F6343">
        <w:rPr>
          <w:rFonts w:ascii="Arial" w:hAnsi="Arial" w:cs="Arial"/>
          <w:bCs/>
          <w:sz w:val="22"/>
          <w:szCs w:val="22"/>
        </w:rPr>
        <w:tab/>
      </w:r>
      <w:r w:rsidRPr="001F6343">
        <w:rPr>
          <w:rFonts w:ascii="Arial" w:hAnsi="Arial" w:cs="Arial"/>
          <w:bCs/>
          <w:sz w:val="22"/>
          <w:szCs w:val="22"/>
        </w:rPr>
        <w:t xml:space="preserve">Teaching Assistantship </w:t>
      </w:r>
    </w:p>
    <w:p w14:paraId="2348A157" w14:textId="77777777" w:rsidR="0027244D" w:rsidRPr="008409F0" w:rsidRDefault="0027244D" w:rsidP="00B67970">
      <w:pPr>
        <w:ind w:left="1440" w:hanging="1440"/>
        <w:rPr>
          <w:rFonts w:cs="Arial"/>
          <w:bCs/>
        </w:rPr>
      </w:pPr>
    </w:p>
    <w:p w14:paraId="3CD8AA10" w14:textId="583F9048" w:rsidR="0027244D" w:rsidRPr="008409F0" w:rsidRDefault="0027244D" w:rsidP="0027244D">
      <w:pPr>
        <w:pBdr>
          <w:bottom w:val="single" w:sz="12" w:space="1" w:color="auto"/>
        </w:pBdr>
        <w:rPr>
          <w:rFonts w:cs="Arial"/>
          <w:b/>
          <w:bCs/>
        </w:rPr>
      </w:pPr>
      <w:r w:rsidRPr="008409F0">
        <w:rPr>
          <w:rFonts w:cs="Arial"/>
          <w:b/>
          <w:bCs/>
        </w:rPr>
        <w:t>COURSES</w:t>
      </w:r>
    </w:p>
    <w:p w14:paraId="21561911" w14:textId="170CDCDC" w:rsidR="002B6BAE" w:rsidRDefault="002B6BAE" w:rsidP="004D044B">
      <w:pPr>
        <w:ind w:left="720" w:hanging="720"/>
        <w:rPr>
          <w:rFonts w:cs="Arial"/>
          <w:snapToGrid w:val="0"/>
        </w:rPr>
      </w:pPr>
      <w:r>
        <w:rPr>
          <w:rFonts w:cs="Arial"/>
          <w:snapToGrid w:val="0"/>
        </w:rPr>
        <w:t>2015</w:t>
      </w:r>
      <w:r>
        <w:rPr>
          <w:rFonts w:cs="Arial"/>
          <w:snapToGrid w:val="0"/>
        </w:rPr>
        <w:tab/>
        <w:t>CSHL</w:t>
      </w:r>
      <w:r w:rsidRPr="008409F0">
        <w:rPr>
          <w:rFonts w:cs="Arial"/>
          <w:snapToGrid w:val="0"/>
        </w:rPr>
        <w:t xml:space="preserve">: </w:t>
      </w:r>
      <w:r>
        <w:rPr>
          <w:rFonts w:cs="Arial"/>
          <w:i/>
          <w:snapToGrid w:val="0"/>
        </w:rPr>
        <w:t>Computational and Comparative Genomics</w:t>
      </w:r>
      <w:r w:rsidRPr="008409F0">
        <w:rPr>
          <w:rFonts w:cs="Arial"/>
          <w:snapToGrid w:val="0"/>
        </w:rPr>
        <w:t xml:space="preserve">; </w:t>
      </w:r>
      <w:r>
        <w:rPr>
          <w:rFonts w:cs="Arial"/>
          <w:snapToGrid w:val="0"/>
        </w:rPr>
        <w:t>Cold Spring Harbor Laboratories</w:t>
      </w:r>
      <w:r w:rsidRPr="008409F0">
        <w:rPr>
          <w:rFonts w:cs="Arial"/>
          <w:snapToGrid w:val="0"/>
        </w:rPr>
        <w:t xml:space="preserve">. </w:t>
      </w:r>
      <w:r>
        <w:rPr>
          <w:rFonts w:cs="Arial"/>
          <w:snapToGrid w:val="0"/>
        </w:rPr>
        <w:t>Cold Spring Harbor, NY</w:t>
      </w:r>
      <w:r w:rsidRPr="008409F0">
        <w:rPr>
          <w:rFonts w:cs="Arial"/>
          <w:snapToGrid w:val="0"/>
        </w:rPr>
        <w:t>.</w:t>
      </w:r>
    </w:p>
    <w:p w14:paraId="3B078CE0" w14:textId="6381A795" w:rsidR="00BD5CF1" w:rsidRPr="002B6BAE" w:rsidRDefault="0027244D" w:rsidP="002B6BAE">
      <w:pPr>
        <w:ind w:left="720" w:hanging="720"/>
        <w:rPr>
          <w:rFonts w:cs="Arial"/>
          <w:snapToGrid w:val="0"/>
        </w:rPr>
      </w:pPr>
      <w:r w:rsidRPr="008409F0">
        <w:rPr>
          <w:rFonts w:cs="Arial"/>
          <w:snapToGrid w:val="0"/>
        </w:rPr>
        <w:t>2013</w:t>
      </w:r>
      <w:r w:rsidRPr="008409F0">
        <w:rPr>
          <w:rFonts w:cs="Arial"/>
          <w:snapToGrid w:val="0"/>
        </w:rPr>
        <w:tab/>
        <w:t>OWECS</w:t>
      </w:r>
      <w:r w:rsidR="0056057B" w:rsidRPr="008409F0">
        <w:rPr>
          <w:rFonts w:cs="Arial"/>
          <w:snapToGrid w:val="0"/>
        </w:rPr>
        <w:t>:</w:t>
      </w:r>
      <w:r w:rsidR="005C0692" w:rsidRPr="008409F0">
        <w:rPr>
          <w:rFonts w:cs="Arial"/>
          <w:snapToGrid w:val="0"/>
        </w:rPr>
        <w:t xml:space="preserve"> </w:t>
      </w:r>
      <w:r w:rsidR="005C0692" w:rsidRPr="008409F0">
        <w:rPr>
          <w:rFonts w:cs="Arial"/>
          <w:i/>
          <w:snapToGrid w:val="0"/>
        </w:rPr>
        <w:t>Okinawa Winter Course: Evolution of Complex Systems</w:t>
      </w:r>
      <w:r w:rsidRPr="008409F0">
        <w:rPr>
          <w:rFonts w:cs="Arial"/>
          <w:snapToGrid w:val="0"/>
        </w:rPr>
        <w:t>;</w:t>
      </w:r>
      <w:r w:rsidR="005C0692" w:rsidRPr="008409F0">
        <w:rPr>
          <w:rFonts w:cs="Arial"/>
          <w:snapToGrid w:val="0"/>
        </w:rPr>
        <w:t xml:space="preserve"> Okinawa Institute of Science and Technology.</w:t>
      </w:r>
      <w:r w:rsidRPr="008409F0">
        <w:rPr>
          <w:rFonts w:cs="Arial"/>
          <w:snapToGrid w:val="0"/>
        </w:rPr>
        <w:t xml:space="preserve"> </w:t>
      </w:r>
      <w:r w:rsidR="005C0692" w:rsidRPr="008409F0">
        <w:rPr>
          <w:rFonts w:cs="Arial"/>
          <w:snapToGrid w:val="0"/>
        </w:rPr>
        <w:t>Okinawa, Japan.</w:t>
      </w:r>
    </w:p>
    <w:p w14:paraId="0006D9CC" w14:textId="77777777" w:rsidR="002B6BAE" w:rsidRDefault="002B6BAE" w:rsidP="005A001C">
      <w:pPr>
        <w:pBdr>
          <w:bottom w:val="single" w:sz="12" w:space="1" w:color="auto"/>
        </w:pBdr>
        <w:rPr>
          <w:rFonts w:cs="Arial"/>
          <w:b/>
          <w:bCs/>
        </w:rPr>
      </w:pPr>
    </w:p>
    <w:p w14:paraId="2BB452FB" w14:textId="77777777" w:rsidR="00BD5CF1" w:rsidRPr="008409F0" w:rsidRDefault="00FC4573" w:rsidP="005A001C">
      <w:pPr>
        <w:pBdr>
          <w:bottom w:val="single" w:sz="12" w:space="1" w:color="auto"/>
        </w:pBdr>
        <w:rPr>
          <w:rFonts w:cs="Arial"/>
          <w:b/>
          <w:bCs/>
        </w:rPr>
      </w:pPr>
      <w:bookmarkStart w:id="0" w:name="_GoBack"/>
      <w:bookmarkEnd w:id="0"/>
      <w:r w:rsidRPr="008409F0">
        <w:rPr>
          <w:rFonts w:cs="Arial"/>
          <w:b/>
          <w:bCs/>
        </w:rPr>
        <w:t>ORAL PRESENTATIONS</w:t>
      </w:r>
    </w:p>
    <w:p w14:paraId="05B62C97" w14:textId="77777777" w:rsidR="009C20D4" w:rsidRPr="008409F0" w:rsidRDefault="009C20D4" w:rsidP="009C20D4">
      <w:pPr>
        <w:ind w:left="720" w:hanging="720"/>
        <w:rPr>
          <w:rFonts w:cs="Arial"/>
          <w:snapToGrid w:val="0"/>
        </w:rPr>
      </w:pPr>
      <w:r>
        <w:rPr>
          <w:rFonts w:cs="Arial"/>
          <w:snapToGrid w:val="0"/>
        </w:rPr>
        <w:t>2015</w:t>
      </w:r>
      <w:r w:rsidRPr="008409F0">
        <w:rPr>
          <w:rFonts w:cs="Arial"/>
          <w:snapToGrid w:val="0"/>
        </w:rPr>
        <w:tab/>
        <w:t>Research Talk:</w:t>
      </w:r>
      <w:r w:rsidRPr="008409F0">
        <w:rPr>
          <w:rFonts w:cs="Arial"/>
          <w:i/>
          <w:snapToGrid w:val="0"/>
        </w:rPr>
        <w:t xml:space="preserve"> </w:t>
      </w:r>
      <w:r w:rsidRPr="008E7AEF">
        <w:rPr>
          <w:i/>
        </w:rPr>
        <w:t>Structure and Evolution of a Large Vertebrate Genome</w:t>
      </w:r>
      <w:r w:rsidRPr="008409F0">
        <w:rPr>
          <w:rFonts w:cs="Arial"/>
          <w:snapToGrid w:val="0"/>
        </w:rPr>
        <w:t xml:space="preserve">. </w:t>
      </w:r>
      <w:proofErr w:type="gramStart"/>
      <w:r w:rsidRPr="008409F0">
        <w:rPr>
          <w:rFonts w:cs="Arial"/>
          <w:snapToGrid w:val="0"/>
        </w:rPr>
        <w:t>Graduate Student Research Talks; Lexington, KY.</w:t>
      </w:r>
      <w:proofErr w:type="gramEnd"/>
    </w:p>
    <w:p w14:paraId="03C3605E" w14:textId="77777777" w:rsidR="009C20D4" w:rsidRDefault="009C20D4" w:rsidP="009C20D4">
      <w:pPr>
        <w:ind w:left="720" w:hanging="720"/>
        <w:rPr>
          <w:rFonts w:cs="Arial"/>
          <w:snapToGrid w:val="0"/>
        </w:rPr>
      </w:pPr>
      <w:r w:rsidRPr="008409F0">
        <w:rPr>
          <w:rFonts w:cs="Arial"/>
          <w:snapToGrid w:val="0"/>
        </w:rPr>
        <w:t>2015</w:t>
      </w:r>
      <w:r w:rsidRPr="008409F0">
        <w:rPr>
          <w:rFonts w:cs="Arial"/>
          <w:snapToGrid w:val="0"/>
        </w:rPr>
        <w:tab/>
        <w:t xml:space="preserve">Invited High School Speaker: </w:t>
      </w:r>
      <w:r w:rsidRPr="008409F0">
        <w:rPr>
          <w:rFonts w:cs="Arial"/>
          <w:i/>
          <w:snapToGrid w:val="0"/>
        </w:rPr>
        <w:t>The salamander as a Model for regeneration, genome variation and sex chromosome evolution</w:t>
      </w:r>
      <w:r w:rsidRPr="008409F0">
        <w:rPr>
          <w:rFonts w:cs="Arial"/>
          <w:snapToGrid w:val="0"/>
        </w:rPr>
        <w:t xml:space="preserve">. </w:t>
      </w:r>
      <w:proofErr w:type="gramStart"/>
      <w:r w:rsidRPr="008409F0">
        <w:rPr>
          <w:rFonts w:cs="Arial"/>
          <w:snapToGrid w:val="0"/>
        </w:rPr>
        <w:t>Vertebrate Evolution course.</w:t>
      </w:r>
      <w:proofErr w:type="gramEnd"/>
      <w:r w:rsidRPr="008409F0">
        <w:rPr>
          <w:rFonts w:cs="Arial"/>
          <w:snapToGrid w:val="0"/>
        </w:rPr>
        <w:t xml:space="preserve"> Lafayette High School. Lexington, KY.</w:t>
      </w:r>
    </w:p>
    <w:p w14:paraId="489E8DE4" w14:textId="4EBDD6BF" w:rsidR="009C20D4" w:rsidRDefault="009C20D4" w:rsidP="00996DD7">
      <w:pPr>
        <w:ind w:left="720" w:hanging="720"/>
        <w:rPr>
          <w:rFonts w:cs="Arial"/>
          <w:snapToGrid w:val="0"/>
        </w:rPr>
      </w:pPr>
      <w:r w:rsidRPr="008409F0">
        <w:rPr>
          <w:rFonts w:cs="Arial"/>
          <w:snapToGrid w:val="0"/>
        </w:rPr>
        <w:t>2014</w:t>
      </w:r>
      <w:r w:rsidRPr="008409F0">
        <w:rPr>
          <w:rFonts w:cs="Arial"/>
          <w:snapToGrid w:val="0"/>
        </w:rPr>
        <w:tab/>
        <w:t>Research Talk:</w:t>
      </w:r>
      <w:r w:rsidRPr="008409F0">
        <w:rPr>
          <w:rFonts w:cs="Arial"/>
          <w:i/>
          <w:snapToGrid w:val="0"/>
        </w:rPr>
        <w:t xml:space="preserve"> Characterization of a Large Vertebrate Genome Using Shotgun and Laser Capture Chromosome Sequencing</w:t>
      </w:r>
      <w:r w:rsidRPr="008409F0">
        <w:rPr>
          <w:rFonts w:cs="Arial"/>
          <w:snapToGrid w:val="0"/>
        </w:rPr>
        <w:t xml:space="preserve">. </w:t>
      </w:r>
      <w:proofErr w:type="gramStart"/>
      <w:r w:rsidRPr="008409F0">
        <w:rPr>
          <w:rFonts w:cs="Arial"/>
          <w:snapToGrid w:val="0"/>
        </w:rPr>
        <w:t>Graduate Student Research Talks; Lexington, KY</w:t>
      </w:r>
      <w:r>
        <w:rPr>
          <w:rFonts w:cs="Arial"/>
          <w:snapToGrid w:val="0"/>
        </w:rPr>
        <w:t>.</w:t>
      </w:r>
      <w:proofErr w:type="gramEnd"/>
    </w:p>
    <w:p w14:paraId="3FE02659" w14:textId="6582FCD6" w:rsidR="006258AF" w:rsidRPr="008409F0" w:rsidRDefault="006258AF" w:rsidP="00996DD7">
      <w:pPr>
        <w:ind w:left="720" w:hanging="720"/>
        <w:rPr>
          <w:rFonts w:cs="Arial"/>
          <w:snapToGrid w:val="0"/>
        </w:rPr>
      </w:pPr>
      <w:r w:rsidRPr="008409F0">
        <w:rPr>
          <w:rFonts w:cs="Arial"/>
          <w:snapToGrid w:val="0"/>
        </w:rPr>
        <w:t>2013</w:t>
      </w:r>
      <w:r w:rsidRPr="008409F0">
        <w:rPr>
          <w:rFonts w:cs="Arial"/>
          <w:snapToGrid w:val="0"/>
        </w:rPr>
        <w:tab/>
      </w:r>
      <w:r w:rsidR="00E5799D" w:rsidRPr="008409F0">
        <w:rPr>
          <w:rFonts w:cs="Arial"/>
          <w:snapToGrid w:val="0"/>
        </w:rPr>
        <w:t xml:space="preserve">Small </w:t>
      </w:r>
      <w:r w:rsidRPr="008409F0">
        <w:rPr>
          <w:rFonts w:cs="Arial"/>
          <w:snapToGrid w:val="0"/>
        </w:rPr>
        <w:t xml:space="preserve">Meeting Talk: </w:t>
      </w:r>
      <w:r w:rsidRPr="008409F0">
        <w:rPr>
          <w:rFonts w:cs="Arial"/>
          <w:i/>
          <w:snapToGrid w:val="0"/>
        </w:rPr>
        <w:t xml:space="preserve">New Methods in Genome Assembly of a Large Vertebrate Genome; Laser Capture Chromosome Sequencing and Assembly. </w:t>
      </w:r>
      <w:proofErr w:type="gramStart"/>
      <w:r w:rsidRPr="008409F0">
        <w:rPr>
          <w:rFonts w:cs="Arial"/>
          <w:snapToGrid w:val="0"/>
        </w:rPr>
        <w:t>Regeneration Meeting; Lexington, KY.</w:t>
      </w:r>
      <w:proofErr w:type="gramEnd"/>
    </w:p>
    <w:p w14:paraId="122DA889" w14:textId="77777777" w:rsidR="00BD5CF1" w:rsidRPr="008409F0" w:rsidRDefault="00BD5CF1" w:rsidP="00BD5CF1">
      <w:pPr>
        <w:ind w:left="1440" w:hanging="1440"/>
        <w:rPr>
          <w:rFonts w:cs="Arial"/>
        </w:rPr>
      </w:pPr>
    </w:p>
    <w:p w14:paraId="7CA74F3B" w14:textId="77777777" w:rsidR="00BD5CF1" w:rsidRPr="008409F0" w:rsidRDefault="00FC4573" w:rsidP="005A001C">
      <w:pPr>
        <w:pBdr>
          <w:bottom w:val="single" w:sz="12" w:space="1" w:color="auto"/>
        </w:pBdr>
        <w:ind w:left="1440" w:hanging="1440"/>
        <w:rPr>
          <w:rFonts w:cs="Arial"/>
          <w:b/>
        </w:rPr>
      </w:pPr>
      <w:r w:rsidRPr="008409F0">
        <w:rPr>
          <w:rFonts w:cs="Arial"/>
          <w:b/>
        </w:rPr>
        <w:t>POSTER PRESENTATIONS</w:t>
      </w:r>
    </w:p>
    <w:p w14:paraId="7DF595C7" w14:textId="77777777" w:rsidR="009C20D4" w:rsidRPr="008409F0" w:rsidRDefault="009C20D4" w:rsidP="009C20D4">
      <w:pPr>
        <w:ind w:left="720" w:hanging="720"/>
        <w:rPr>
          <w:rFonts w:cs="Arial"/>
        </w:rPr>
      </w:pPr>
      <w:r w:rsidRPr="008409F0">
        <w:rPr>
          <w:rFonts w:cs="Arial"/>
        </w:rPr>
        <w:t>2015</w:t>
      </w:r>
      <w:r w:rsidRPr="008409F0">
        <w:rPr>
          <w:rFonts w:cs="Arial"/>
        </w:rPr>
        <w:tab/>
        <w:t xml:space="preserve">Keinath, M. C., Voss, S. R., Smith, J. J. </w:t>
      </w:r>
      <w:r w:rsidRPr="008409F0">
        <w:rPr>
          <w:rFonts w:cs="Arial"/>
          <w:i/>
        </w:rPr>
        <w:t>Characterization of a large vertebrate genome using shotgun and laser capture chromosome sequencing.</w:t>
      </w:r>
      <w:r w:rsidRPr="008409F0">
        <w:rPr>
          <w:rFonts w:cs="Arial"/>
        </w:rPr>
        <w:t xml:space="preserve"> </w:t>
      </w:r>
      <w:proofErr w:type="gramStart"/>
      <w:r w:rsidRPr="008409F0">
        <w:rPr>
          <w:rFonts w:cs="Arial"/>
        </w:rPr>
        <w:t>Plant and Animal Genome Conference.</w:t>
      </w:r>
      <w:proofErr w:type="gramEnd"/>
      <w:r w:rsidRPr="008409F0">
        <w:rPr>
          <w:rFonts w:cs="Arial"/>
        </w:rPr>
        <w:t xml:space="preserve"> San Diego, California.</w:t>
      </w:r>
    </w:p>
    <w:p w14:paraId="517FF73E" w14:textId="77777777" w:rsidR="009C20D4" w:rsidRPr="008409F0" w:rsidRDefault="009C20D4" w:rsidP="009C20D4">
      <w:pPr>
        <w:ind w:left="720" w:hanging="720"/>
        <w:rPr>
          <w:rFonts w:cs="Arial"/>
        </w:rPr>
      </w:pPr>
      <w:r w:rsidRPr="008409F0">
        <w:rPr>
          <w:rFonts w:cs="Arial"/>
        </w:rPr>
        <w:t>2015</w:t>
      </w:r>
      <w:r w:rsidRPr="008409F0">
        <w:rPr>
          <w:rFonts w:cs="Arial"/>
        </w:rPr>
        <w:tab/>
        <w:t xml:space="preserve">Keinath, M. C., Voss, S. R., Smith, J. J. Characterization of a large vertebrate genome using shotgun and laser capture chromosome sequencing. Genome 10K Meeting. Santa Cruz, California. </w:t>
      </w:r>
    </w:p>
    <w:p w14:paraId="353CDA6B" w14:textId="77777777" w:rsidR="009C20D4" w:rsidRDefault="009C20D4" w:rsidP="009C20D4">
      <w:pPr>
        <w:ind w:left="720" w:hanging="720"/>
        <w:rPr>
          <w:rFonts w:cs="Arial"/>
        </w:rPr>
      </w:pPr>
      <w:r>
        <w:rPr>
          <w:rFonts w:cs="Arial"/>
        </w:rPr>
        <w:t>2015</w:t>
      </w:r>
      <w:r>
        <w:rPr>
          <w:rFonts w:cs="Arial"/>
        </w:rPr>
        <w:tab/>
        <w:t xml:space="preserve">Keinath, M. C., </w:t>
      </w:r>
      <w:r w:rsidRPr="008409F0">
        <w:rPr>
          <w:rFonts w:cs="Arial"/>
        </w:rPr>
        <w:t xml:space="preserve">Voss, S. R., Smith, J. J. Characterization of a large vertebrate genome using shotgun and laser capture chromosome sequencing. </w:t>
      </w:r>
      <w:proofErr w:type="gramStart"/>
      <w:r w:rsidRPr="008409F0">
        <w:rPr>
          <w:rFonts w:cs="Arial"/>
        </w:rPr>
        <w:t>Chromosome Evolution Meeting.</w:t>
      </w:r>
      <w:proofErr w:type="gramEnd"/>
      <w:r w:rsidRPr="008409F0">
        <w:rPr>
          <w:rFonts w:cs="Arial"/>
        </w:rPr>
        <w:t xml:space="preserve"> Bainbridge Island, Washington.</w:t>
      </w:r>
    </w:p>
    <w:p w14:paraId="7A940CFD" w14:textId="77777777" w:rsidR="009C20D4" w:rsidRPr="008409F0" w:rsidRDefault="009C20D4" w:rsidP="009C20D4">
      <w:pPr>
        <w:ind w:left="720" w:hanging="720"/>
        <w:rPr>
          <w:rFonts w:cs="Arial"/>
        </w:rPr>
      </w:pPr>
      <w:r>
        <w:rPr>
          <w:rFonts w:cs="Arial"/>
        </w:rPr>
        <w:t>2015</w:t>
      </w:r>
      <w:r>
        <w:rPr>
          <w:rFonts w:cs="Arial"/>
        </w:rPr>
        <w:tab/>
        <w:t>Keinath, M. C., Voss, S. R., Smith, J. J. Initial c</w:t>
      </w:r>
      <w:r w:rsidRPr="008409F0">
        <w:rPr>
          <w:rFonts w:cs="Arial"/>
        </w:rPr>
        <w:t>haracterization of a large vertebr</w:t>
      </w:r>
      <w:r>
        <w:rPr>
          <w:rFonts w:cs="Arial"/>
        </w:rPr>
        <w:t>ate genome and sex chromosomes</w:t>
      </w:r>
      <w:r w:rsidRPr="008409F0">
        <w:rPr>
          <w:rFonts w:cs="Arial"/>
        </w:rPr>
        <w:t xml:space="preserve">. </w:t>
      </w:r>
      <w:proofErr w:type="gramStart"/>
      <w:r>
        <w:rPr>
          <w:rFonts w:cs="Arial"/>
        </w:rPr>
        <w:t>Computational and Comparative Genomics Course.</w:t>
      </w:r>
      <w:proofErr w:type="gramEnd"/>
      <w:r>
        <w:rPr>
          <w:rFonts w:cs="Arial"/>
        </w:rPr>
        <w:t xml:space="preserve"> Cold Spring Harbor, NY.</w:t>
      </w:r>
    </w:p>
    <w:p w14:paraId="31906E24" w14:textId="77777777" w:rsidR="009C20D4" w:rsidRPr="008409F0" w:rsidRDefault="009C20D4" w:rsidP="009C20D4">
      <w:pPr>
        <w:ind w:left="720" w:hanging="720"/>
        <w:rPr>
          <w:rFonts w:cs="Arial"/>
        </w:rPr>
      </w:pPr>
      <w:r w:rsidRPr="008409F0">
        <w:rPr>
          <w:rFonts w:cs="Arial"/>
        </w:rPr>
        <w:t>2014</w:t>
      </w:r>
      <w:r w:rsidRPr="008409F0">
        <w:rPr>
          <w:rFonts w:cs="Arial"/>
        </w:rPr>
        <w:tab/>
        <w:t xml:space="preserve">Keinath, M. C., Smith, J. J., Voss, S. R. </w:t>
      </w:r>
      <w:r w:rsidRPr="008409F0">
        <w:rPr>
          <w:rFonts w:cs="Arial"/>
          <w:i/>
        </w:rPr>
        <w:t>Enabling the endangered Mexican axolotl for biomedical research.</w:t>
      </w:r>
      <w:r w:rsidRPr="008409F0">
        <w:rPr>
          <w:rFonts w:cs="Arial"/>
        </w:rPr>
        <w:t xml:space="preserve"> </w:t>
      </w:r>
      <w:proofErr w:type="gramStart"/>
      <w:r w:rsidRPr="008409F0">
        <w:rPr>
          <w:rFonts w:cs="Arial"/>
        </w:rPr>
        <w:t>Plant and Animal Genome Conference.</w:t>
      </w:r>
      <w:proofErr w:type="gramEnd"/>
      <w:r w:rsidRPr="008409F0">
        <w:rPr>
          <w:rFonts w:cs="Arial"/>
        </w:rPr>
        <w:t xml:space="preserve"> San Diego, California.</w:t>
      </w:r>
    </w:p>
    <w:p w14:paraId="3BD88F13" w14:textId="43842E56" w:rsidR="009C20D4" w:rsidRDefault="009C20D4" w:rsidP="00854631">
      <w:pPr>
        <w:ind w:left="720" w:hanging="720"/>
        <w:rPr>
          <w:rFonts w:cs="Arial"/>
        </w:rPr>
      </w:pPr>
      <w:r w:rsidRPr="008409F0">
        <w:rPr>
          <w:rFonts w:cs="Arial"/>
        </w:rPr>
        <w:t>2014</w:t>
      </w:r>
      <w:r w:rsidRPr="008409F0">
        <w:rPr>
          <w:rFonts w:cs="Arial"/>
        </w:rPr>
        <w:tab/>
        <w:t xml:space="preserve">Keinath, M. C., Voss, S. R., Smith, J. J. </w:t>
      </w:r>
      <w:r w:rsidRPr="008409F0">
        <w:rPr>
          <w:rFonts w:cs="Arial"/>
          <w:i/>
        </w:rPr>
        <w:t xml:space="preserve">Laser capture </w:t>
      </w:r>
      <w:proofErr w:type="spellStart"/>
      <w:r w:rsidRPr="008409F0">
        <w:rPr>
          <w:rFonts w:cs="Arial"/>
          <w:i/>
        </w:rPr>
        <w:t>microdissection</w:t>
      </w:r>
      <w:proofErr w:type="spellEnd"/>
      <w:r w:rsidRPr="008409F0">
        <w:rPr>
          <w:rFonts w:cs="Arial"/>
          <w:i/>
        </w:rPr>
        <w:t xml:space="preserve"> and whole chromosome amplification for sequencing large genomes.</w:t>
      </w:r>
      <w:r w:rsidRPr="008409F0">
        <w:rPr>
          <w:rFonts w:cs="Arial"/>
        </w:rPr>
        <w:t xml:space="preserve"> </w:t>
      </w:r>
      <w:proofErr w:type="gramStart"/>
      <w:r w:rsidRPr="008409F0">
        <w:rPr>
          <w:rFonts w:cs="Arial"/>
        </w:rPr>
        <w:t>Plant and Animal Genome Conference.</w:t>
      </w:r>
      <w:proofErr w:type="gramEnd"/>
      <w:r w:rsidRPr="008409F0">
        <w:rPr>
          <w:rFonts w:cs="Arial"/>
        </w:rPr>
        <w:t xml:space="preserve"> San Diego, California.</w:t>
      </w:r>
    </w:p>
    <w:p w14:paraId="413C0E26" w14:textId="77777777" w:rsidR="00854631" w:rsidRPr="008409F0" w:rsidRDefault="008844C1" w:rsidP="00854631">
      <w:pPr>
        <w:ind w:left="720" w:hanging="720"/>
        <w:rPr>
          <w:rFonts w:cs="Arial"/>
        </w:rPr>
      </w:pPr>
      <w:r w:rsidRPr="008409F0">
        <w:rPr>
          <w:rFonts w:cs="Arial"/>
        </w:rPr>
        <w:t>2013</w:t>
      </w:r>
      <w:r w:rsidR="00BD5CF1" w:rsidRPr="008409F0">
        <w:rPr>
          <w:rFonts w:cs="Arial"/>
        </w:rPr>
        <w:tab/>
      </w:r>
      <w:r w:rsidR="00B77726" w:rsidRPr="008409F0">
        <w:rPr>
          <w:rFonts w:cs="Arial"/>
        </w:rPr>
        <w:t xml:space="preserve">Keinath, M. C. and Smith, J. J. </w:t>
      </w:r>
      <w:r w:rsidR="00B77726" w:rsidRPr="008409F0">
        <w:rPr>
          <w:rFonts w:cs="Arial"/>
          <w:i/>
        </w:rPr>
        <w:t xml:space="preserve">Construction of a comprehensive linkage map in the sea lamprey, </w:t>
      </w:r>
      <w:proofErr w:type="spellStart"/>
      <w:r w:rsidR="00B77726" w:rsidRPr="008409F0">
        <w:rPr>
          <w:rFonts w:cs="Arial"/>
          <w:i/>
        </w:rPr>
        <w:t>Petromyzon</w:t>
      </w:r>
      <w:proofErr w:type="spellEnd"/>
      <w:r w:rsidR="00B77726" w:rsidRPr="008409F0">
        <w:rPr>
          <w:rFonts w:cs="Arial"/>
          <w:i/>
        </w:rPr>
        <w:t xml:space="preserve"> </w:t>
      </w:r>
      <w:proofErr w:type="spellStart"/>
      <w:r w:rsidR="00B77726" w:rsidRPr="008409F0">
        <w:rPr>
          <w:rFonts w:cs="Arial"/>
          <w:i/>
        </w:rPr>
        <w:t>marinus</w:t>
      </w:r>
      <w:proofErr w:type="spellEnd"/>
      <w:r w:rsidR="00B77726" w:rsidRPr="008409F0">
        <w:rPr>
          <w:rFonts w:cs="Arial"/>
          <w:i/>
        </w:rPr>
        <w:t>.</w:t>
      </w:r>
      <w:r w:rsidR="00B77726" w:rsidRPr="008409F0">
        <w:rPr>
          <w:rFonts w:cs="Arial"/>
        </w:rPr>
        <w:t xml:space="preserve"> </w:t>
      </w:r>
      <w:proofErr w:type="gramStart"/>
      <w:r w:rsidR="00B77726" w:rsidRPr="008409F0">
        <w:rPr>
          <w:rFonts w:cs="Arial"/>
        </w:rPr>
        <w:t>Plant and Animal Genome Conference, San Diego, California</w:t>
      </w:r>
      <w:r w:rsidR="00854631" w:rsidRPr="008409F0">
        <w:rPr>
          <w:rFonts w:cs="Arial"/>
        </w:rPr>
        <w:t>.</w:t>
      </w:r>
      <w:proofErr w:type="gramEnd"/>
    </w:p>
    <w:p w14:paraId="65B14B2B" w14:textId="77777777" w:rsidR="00E5799D" w:rsidRPr="008409F0" w:rsidRDefault="00E5799D" w:rsidP="005A001C">
      <w:pPr>
        <w:pBdr>
          <w:bottom w:val="single" w:sz="12" w:space="1" w:color="auto"/>
        </w:pBdr>
        <w:rPr>
          <w:rFonts w:cs="Arial"/>
          <w:b/>
        </w:rPr>
      </w:pPr>
    </w:p>
    <w:p w14:paraId="26195702" w14:textId="77777777" w:rsidR="00BD5CF1" w:rsidRPr="008409F0" w:rsidRDefault="00FC4573" w:rsidP="005A001C">
      <w:pPr>
        <w:pBdr>
          <w:bottom w:val="single" w:sz="12" w:space="1" w:color="auto"/>
        </w:pBdr>
        <w:rPr>
          <w:rFonts w:cs="Arial"/>
          <w:b/>
        </w:rPr>
      </w:pPr>
      <w:r w:rsidRPr="008409F0">
        <w:rPr>
          <w:rFonts w:cs="Arial"/>
          <w:b/>
        </w:rPr>
        <w:t>TEACHING</w:t>
      </w:r>
    </w:p>
    <w:p w14:paraId="44AAE980" w14:textId="77777777" w:rsidR="009C20D4" w:rsidRDefault="009C20D4" w:rsidP="009C20D4">
      <w:pPr>
        <w:rPr>
          <w:rFonts w:cs="Arial"/>
        </w:rPr>
      </w:pPr>
      <w:r>
        <w:rPr>
          <w:rFonts w:cs="Arial"/>
        </w:rPr>
        <w:lastRenderedPageBreak/>
        <w:t>2015</w:t>
      </w:r>
      <w:r w:rsidRPr="008409F0">
        <w:rPr>
          <w:rFonts w:cs="Arial"/>
        </w:rPr>
        <w:t xml:space="preserve"> (fall)</w:t>
      </w:r>
      <w:r w:rsidRPr="008409F0">
        <w:rPr>
          <w:rFonts w:cs="Arial"/>
        </w:rPr>
        <w:tab/>
      </w:r>
      <w:r w:rsidRPr="008409F0">
        <w:rPr>
          <w:rFonts w:cs="Arial"/>
        </w:rPr>
        <w:tab/>
        <w:t>Bioinformatics (teaching assistant; substitute lecturer)</w:t>
      </w:r>
    </w:p>
    <w:p w14:paraId="619FA5DD" w14:textId="4D1569F1" w:rsidR="009C20D4" w:rsidRDefault="009C20D4">
      <w:pPr>
        <w:rPr>
          <w:rFonts w:cs="Arial"/>
        </w:rPr>
      </w:pPr>
      <w:r>
        <w:rPr>
          <w:rFonts w:cs="Arial"/>
        </w:rPr>
        <w:t>2015 (fall)</w:t>
      </w:r>
      <w:r>
        <w:rPr>
          <w:rFonts w:cs="Arial"/>
        </w:rPr>
        <w:tab/>
      </w:r>
      <w:r>
        <w:rPr>
          <w:rFonts w:cs="Arial"/>
        </w:rPr>
        <w:tab/>
        <w:t>Laboratory for Genetics (teaching assistant)</w:t>
      </w:r>
    </w:p>
    <w:p w14:paraId="694C1941" w14:textId="77777777" w:rsidR="00BD5CF1" w:rsidRDefault="008844C1">
      <w:pPr>
        <w:rPr>
          <w:rFonts w:cs="Arial"/>
        </w:rPr>
      </w:pPr>
      <w:r w:rsidRPr="008409F0">
        <w:rPr>
          <w:rFonts w:cs="Arial"/>
        </w:rPr>
        <w:t>2014 (fall)</w:t>
      </w:r>
      <w:r w:rsidRPr="008409F0">
        <w:rPr>
          <w:rFonts w:cs="Arial"/>
        </w:rPr>
        <w:tab/>
      </w:r>
      <w:r w:rsidRPr="008409F0">
        <w:rPr>
          <w:rFonts w:cs="Arial"/>
        </w:rPr>
        <w:tab/>
        <w:t>Bioinformatics (teaching assistant; substitute lecturer</w:t>
      </w:r>
      <w:r w:rsidR="00BD5CF1" w:rsidRPr="008409F0">
        <w:rPr>
          <w:rFonts w:cs="Arial"/>
        </w:rPr>
        <w:t>)</w:t>
      </w:r>
    </w:p>
    <w:p w14:paraId="498E2D8C" w14:textId="55D1A823" w:rsidR="00616981" w:rsidRDefault="00616981">
      <w:pPr>
        <w:rPr>
          <w:rFonts w:cs="Arial"/>
        </w:rPr>
      </w:pPr>
      <w:r w:rsidRPr="008409F0">
        <w:rPr>
          <w:rFonts w:cs="Arial"/>
        </w:rPr>
        <w:t>2012 (fall)</w:t>
      </w:r>
      <w:r w:rsidRPr="008409F0">
        <w:rPr>
          <w:rFonts w:cs="Arial"/>
        </w:rPr>
        <w:tab/>
      </w:r>
      <w:r w:rsidRPr="008409F0">
        <w:rPr>
          <w:rFonts w:cs="Arial"/>
        </w:rPr>
        <w:tab/>
        <w:t>Laboratory for Biology I (teaching assistant</w:t>
      </w:r>
      <w:r>
        <w:rPr>
          <w:rFonts w:cs="Arial"/>
        </w:rPr>
        <w:t>)</w:t>
      </w:r>
    </w:p>
    <w:p w14:paraId="2771B42C" w14:textId="77777777" w:rsidR="00BD5CF1" w:rsidRPr="008409F0" w:rsidRDefault="00BD5CF1">
      <w:pPr>
        <w:rPr>
          <w:rFonts w:cs="Arial"/>
        </w:rPr>
      </w:pPr>
    </w:p>
    <w:p w14:paraId="5019C27E" w14:textId="77777777" w:rsidR="00BD5CF1" w:rsidRPr="008409F0" w:rsidRDefault="00FC4573" w:rsidP="008844C1">
      <w:pPr>
        <w:pBdr>
          <w:bottom w:val="single" w:sz="12" w:space="1" w:color="auto"/>
        </w:pBdr>
        <w:rPr>
          <w:rFonts w:cs="Arial"/>
          <w:b/>
        </w:rPr>
      </w:pPr>
      <w:r w:rsidRPr="008409F0">
        <w:rPr>
          <w:rFonts w:cs="Arial"/>
          <w:b/>
        </w:rPr>
        <w:t>MENTORING</w:t>
      </w:r>
    </w:p>
    <w:p w14:paraId="074732B2" w14:textId="77777777" w:rsidR="00BD5CF1" w:rsidRPr="008409F0" w:rsidRDefault="00BD5CF1">
      <w:pPr>
        <w:rPr>
          <w:rFonts w:cs="Arial"/>
          <w:b/>
          <w:u w:val="single"/>
        </w:rPr>
      </w:pPr>
      <w:r w:rsidRPr="008409F0">
        <w:rPr>
          <w:rFonts w:cs="Arial"/>
          <w:b/>
          <w:u w:val="single"/>
        </w:rPr>
        <w:t>Undergraduate Students</w:t>
      </w:r>
    </w:p>
    <w:p w14:paraId="672C1F94" w14:textId="61E191C9" w:rsidR="00616981" w:rsidRDefault="00616981">
      <w:pPr>
        <w:rPr>
          <w:rFonts w:cs="Arial"/>
        </w:rPr>
      </w:pPr>
      <w:r>
        <w:rPr>
          <w:rFonts w:cs="Arial"/>
        </w:rPr>
        <w:t xml:space="preserve">Sarah Whelan (2013-2015). </w:t>
      </w:r>
      <w:proofErr w:type="gramStart"/>
      <w:r>
        <w:rPr>
          <w:rFonts w:cs="Arial"/>
        </w:rPr>
        <w:t xml:space="preserve">Characterization of </w:t>
      </w:r>
      <w:proofErr w:type="spellStart"/>
      <w:r>
        <w:rPr>
          <w:rFonts w:cs="Arial"/>
        </w:rPr>
        <w:t>germline</w:t>
      </w:r>
      <w:proofErr w:type="spellEnd"/>
      <w:r>
        <w:rPr>
          <w:rFonts w:cs="Arial"/>
        </w:rPr>
        <w:t xml:space="preserve"> development in lamprey.</w:t>
      </w:r>
      <w:proofErr w:type="gramEnd"/>
    </w:p>
    <w:p w14:paraId="51707EC0" w14:textId="77777777" w:rsidR="00C94D21" w:rsidRPr="008409F0" w:rsidRDefault="00C94D21">
      <w:pPr>
        <w:rPr>
          <w:rFonts w:cs="Arial"/>
        </w:rPr>
      </w:pPr>
      <w:proofErr w:type="spellStart"/>
      <w:r w:rsidRPr="008409F0">
        <w:rPr>
          <w:rFonts w:cs="Arial"/>
        </w:rPr>
        <w:t>Kalen</w:t>
      </w:r>
      <w:proofErr w:type="spellEnd"/>
      <w:r w:rsidRPr="008409F0">
        <w:rPr>
          <w:rFonts w:cs="Arial"/>
        </w:rPr>
        <w:t xml:space="preserve"> Wright (2014- present)</w:t>
      </w:r>
      <w:r w:rsidR="008844C1" w:rsidRPr="008409F0">
        <w:rPr>
          <w:rFonts w:cs="Arial"/>
        </w:rPr>
        <w:t>.</w:t>
      </w:r>
      <w:r w:rsidRPr="008409F0">
        <w:rPr>
          <w:rFonts w:cs="Arial"/>
        </w:rPr>
        <w:t xml:space="preserve"> Evolution of myelin-associated proteins in vertebrates. </w:t>
      </w:r>
    </w:p>
    <w:p w14:paraId="63BB6C68" w14:textId="77777777" w:rsidR="00BD5CF1" w:rsidRPr="008409F0" w:rsidRDefault="00C94D21">
      <w:pPr>
        <w:rPr>
          <w:rFonts w:cs="Arial"/>
        </w:rPr>
      </w:pPr>
      <w:r w:rsidRPr="008409F0">
        <w:rPr>
          <w:rFonts w:cs="Arial"/>
        </w:rPr>
        <w:t xml:space="preserve">Zach </w:t>
      </w:r>
      <w:proofErr w:type="spellStart"/>
      <w:r w:rsidRPr="008409F0">
        <w:rPr>
          <w:rFonts w:cs="Arial"/>
        </w:rPr>
        <w:t>Fortenbery</w:t>
      </w:r>
      <w:proofErr w:type="spellEnd"/>
      <w:r w:rsidRPr="008409F0">
        <w:rPr>
          <w:rFonts w:cs="Arial"/>
        </w:rPr>
        <w:t xml:space="preserve"> (2014- present)</w:t>
      </w:r>
      <w:r w:rsidR="008844C1" w:rsidRPr="008409F0">
        <w:rPr>
          <w:rFonts w:cs="Arial"/>
        </w:rPr>
        <w:t>.</w:t>
      </w:r>
      <w:r w:rsidRPr="008409F0">
        <w:rPr>
          <w:rFonts w:cs="Arial"/>
        </w:rPr>
        <w:t xml:space="preserve"> </w:t>
      </w:r>
      <w:r w:rsidR="008844C1" w:rsidRPr="008409F0">
        <w:rPr>
          <w:rFonts w:cs="Arial"/>
        </w:rPr>
        <w:t>Understanding programmed genome rearrangement in lamprey.</w:t>
      </w:r>
    </w:p>
    <w:p w14:paraId="283AB7C3" w14:textId="52BB0CFC" w:rsidR="008844C1" w:rsidRDefault="00BE04AA">
      <w:pPr>
        <w:rPr>
          <w:rFonts w:cs="Arial"/>
        </w:rPr>
      </w:pPr>
      <w:r>
        <w:rPr>
          <w:rFonts w:cs="Arial"/>
        </w:rPr>
        <w:t xml:space="preserve">Patrick </w:t>
      </w:r>
      <w:proofErr w:type="spellStart"/>
      <w:r>
        <w:rPr>
          <w:rFonts w:cs="Arial"/>
        </w:rPr>
        <w:t>Osterhaus</w:t>
      </w:r>
      <w:proofErr w:type="spellEnd"/>
      <w:r>
        <w:rPr>
          <w:rFonts w:cs="Arial"/>
        </w:rPr>
        <w:t xml:space="preserve"> (2014- 2015</w:t>
      </w:r>
      <w:r w:rsidR="008844C1" w:rsidRPr="008409F0">
        <w:rPr>
          <w:rFonts w:cs="Arial"/>
        </w:rPr>
        <w:t xml:space="preserve">). Resolving the newt linkage map using laser-captured chromosomes and </w:t>
      </w:r>
      <w:proofErr w:type="spellStart"/>
      <w:r w:rsidR="008844C1" w:rsidRPr="008409F0">
        <w:rPr>
          <w:rFonts w:cs="Arial"/>
        </w:rPr>
        <w:t>synteny</w:t>
      </w:r>
      <w:proofErr w:type="spellEnd"/>
      <w:r w:rsidR="008844C1" w:rsidRPr="008409F0">
        <w:rPr>
          <w:rFonts w:cs="Arial"/>
        </w:rPr>
        <w:t xml:space="preserve"> studies.</w:t>
      </w:r>
    </w:p>
    <w:p w14:paraId="4BF01687" w14:textId="6CEDF3B0" w:rsidR="00BE04AA" w:rsidRPr="008409F0" w:rsidRDefault="00BE04AA">
      <w:pPr>
        <w:rPr>
          <w:rFonts w:cs="Arial"/>
        </w:rPr>
      </w:pPr>
      <w:proofErr w:type="spellStart"/>
      <w:r>
        <w:rPr>
          <w:rFonts w:cs="Arial"/>
        </w:rPr>
        <w:t>Aum</w:t>
      </w:r>
      <w:proofErr w:type="spellEnd"/>
      <w:r>
        <w:rPr>
          <w:rFonts w:cs="Arial"/>
        </w:rPr>
        <w:t xml:space="preserve"> Patel (2015- present). Characterizing sex determination in the axolotl.</w:t>
      </w:r>
    </w:p>
    <w:p w14:paraId="6FA86F7B" w14:textId="77777777" w:rsidR="00C94D21" w:rsidRPr="008409F0" w:rsidRDefault="00C94D21">
      <w:pPr>
        <w:rPr>
          <w:rFonts w:cs="Arial"/>
        </w:rPr>
      </w:pPr>
    </w:p>
    <w:p w14:paraId="2BC9B201" w14:textId="77777777" w:rsidR="00BD5CF1" w:rsidRPr="008409F0" w:rsidRDefault="00FC4573" w:rsidP="005A001C">
      <w:pPr>
        <w:pBdr>
          <w:bottom w:val="single" w:sz="12" w:space="1" w:color="auto"/>
        </w:pBdr>
        <w:rPr>
          <w:rFonts w:cs="Arial"/>
          <w:b/>
          <w:bCs/>
        </w:rPr>
      </w:pPr>
      <w:r w:rsidRPr="008409F0">
        <w:rPr>
          <w:rFonts w:cs="Arial"/>
          <w:b/>
          <w:bCs/>
        </w:rPr>
        <w:t>SERVICE</w:t>
      </w:r>
      <w:r w:rsidR="00C94D21" w:rsidRPr="008409F0">
        <w:rPr>
          <w:rFonts w:cs="Arial"/>
          <w:b/>
          <w:bCs/>
        </w:rPr>
        <w:t xml:space="preserve"> &amp; VOLUNTEER</w:t>
      </w:r>
    </w:p>
    <w:p w14:paraId="73BE8EA0" w14:textId="77777777" w:rsidR="00BD5CF1" w:rsidRPr="008409F0" w:rsidRDefault="00BD5CF1">
      <w:pPr>
        <w:rPr>
          <w:rFonts w:cs="Arial"/>
          <w:b/>
        </w:rPr>
      </w:pPr>
      <w:r w:rsidRPr="008409F0">
        <w:rPr>
          <w:rFonts w:cs="Arial"/>
          <w:b/>
        </w:rPr>
        <w:t>University and Department Committees</w:t>
      </w:r>
    </w:p>
    <w:p w14:paraId="6F0914D4" w14:textId="6B4DD42D" w:rsidR="00616981" w:rsidRDefault="00616981" w:rsidP="00C94D21">
      <w:pPr>
        <w:rPr>
          <w:rFonts w:cs="Arial"/>
          <w:szCs w:val="30"/>
        </w:rPr>
      </w:pPr>
      <w:r>
        <w:rPr>
          <w:rFonts w:cs="Arial"/>
          <w:szCs w:val="30"/>
        </w:rPr>
        <w:t>Biology Graduate Student Association Vice President (2016)</w:t>
      </w:r>
    </w:p>
    <w:p w14:paraId="70728E27" w14:textId="6F6D3D6D" w:rsidR="00BD5CF1" w:rsidRDefault="006258AF" w:rsidP="00C94D21">
      <w:pPr>
        <w:rPr>
          <w:rFonts w:cs="Arial"/>
          <w:szCs w:val="30"/>
        </w:rPr>
      </w:pPr>
      <w:r w:rsidRPr="008409F0">
        <w:rPr>
          <w:rFonts w:cs="Arial"/>
          <w:szCs w:val="30"/>
        </w:rPr>
        <w:t>Biology Graduate Student Association</w:t>
      </w:r>
      <w:r w:rsidR="00616981">
        <w:rPr>
          <w:rFonts w:cs="Arial"/>
          <w:szCs w:val="30"/>
        </w:rPr>
        <w:t xml:space="preserve"> Member</w:t>
      </w:r>
      <w:r w:rsidRPr="008409F0">
        <w:rPr>
          <w:rFonts w:cs="Arial"/>
          <w:szCs w:val="30"/>
        </w:rPr>
        <w:t xml:space="preserve"> (2012</w:t>
      </w:r>
      <w:r w:rsidR="00C94D21" w:rsidRPr="008409F0">
        <w:rPr>
          <w:rFonts w:cs="Arial"/>
          <w:szCs w:val="30"/>
        </w:rPr>
        <w:t xml:space="preserve"> – present)</w:t>
      </w:r>
    </w:p>
    <w:p w14:paraId="090DA3D1" w14:textId="77777777" w:rsidR="00C94D21" w:rsidRPr="008409F0" w:rsidRDefault="00C94D21" w:rsidP="00C94D21">
      <w:pPr>
        <w:rPr>
          <w:rFonts w:cs="Arial"/>
          <w:szCs w:val="30"/>
        </w:rPr>
      </w:pPr>
      <w:r w:rsidRPr="008409F0">
        <w:rPr>
          <w:rFonts w:cs="Arial"/>
          <w:b/>
          <w:szCs w:val="30"/>
        </w:rPr>
        <w:t>Outreach</w:t>
      </w:r>
    </w:p>
    <w:p w14:paraId="61BB7808" w14:textId="77777777" w:rsidR="00616981" w:rsidRPr="008409F0" w:rsidRDefault="00616981" w:rsidP="00616981">
      <w:pPr>
        <w:rPr>
          <w:rFonts w:cs="Arial"/>
          <w:szCs w:val="30"/>
        </w:rPr>
      </w:pPr>
      <w:r>
        <w:rPr>
          <w:rFonts w:cs="Arial"/>
          <w:szCs w:val="30"/>
        </w:rPr>
        <w:t>Academic Majors Fair: Biology (2015)</w:t>
      </w:r>
    </w:p>
    <w:p w14:paraId="351F13A8" w14:textId="77777777" w:rsidR="00616981" w:rsidRDefault="00616981" w:rsidP="00616981">
      <w:pPr>
        <w:rPr>
          <w:rFonts w:cs="Arial"/>
          <w:szCs w:val="30"/>
        </w:rPr>
      </w:pPr>
      <w:r>
        <w:rPr>
          <w:rFonts w:cs="Arial"/>
          <w:szCs w:val="30"/>
        </w:rPr>
        <w:t>Genetics and Bioinformatics tutoring (2014-present)</w:t>
      </w:r>
    </w:p>
    <w:p w14:paraId="700A58C9" w14:textId="77777777" w:rsidR="00616981" w:rsidRDefault="00616981" w:rsidP="00616981">
      <w:pPr>
        <w:rPr>
          <w:rFonts w:cs="Arial"/>
          <w:szCs w:val="30"/>
        </w:rPr>
      </w:pPr>
      <w:r>
        <w:rPr>
          <w:rFonts w:cs="Arial"/>
          <w:szCs w:val="30"/>
        </w:rPr>
        <w:t>Member of graduate school Q&amp;A panel for undergraduate and REU students (2013 – present)</w:t>
      </w:r>
    </w:p>
    <w:p w14:paraId="20F2942B" w14:textId="77777777" w:rsidR="00616981" w:rsidRDefault="00616981" w:rsidP="00616981">
      <w:pPr>
        <w:rPr>
          <w:rFonts w:cs="Arial"/>
          <w:szCs w:val="30"/>
        </w:rPr>
      </w:pPr>
      <w:r w:rsidRPr="008409F0">
        <w:rPr>
          <w:rFonts w:cs="Arial"/>
          <w:szCs w:val="30"/>
        </w:rPr>
        <w:t>High School calculus and chemistry tutoring (2010 – 2013)</w:t>
      </w:r>
    </w:p>
    <w:p w14:paraId="2A571497" w14:textId="77777777" w:rsidR="00616981" w:rsidRPr="008409F0" w:rsidRDefault="00616981" w:rsidP="00616981">
      <w:pPr>
        <w:rPr>
          <w:rFonts w:cs="Arial"/>
          <w:szCs w:val="30"/>
        </w:rPr>
      </w:pPr>
      <w:r w:rsidRPr="008409F0">
        <w:rPr>
          <w:rFonts w:cs="Arial"/>
          <w:szCs w:val="30"/>
        </w:rPr>
        <w:t xml:space="preserve">Science lessons </w:t>
      </w:r>
      <w:r>
        <w:rPr>
          <w:rFonts w:cs="Arial"/>
          <w:szCs w:val="30"/>
        </w:rPr>
        <w:t xml:space="preserve">annually </w:t>
      </w:r>
      <w:r w:rsidRPr="008409F0">
        <w:rPr>
          <w:rFonts w:cs="Arial"/>
          <w:szCs w:val="30"/>
        </w:rPr>
        <w:t xml:space="preserve">at James Lane Allen Elementary School (2011 – present) </w:t>
      </w:r>
    </w:p>
    <w:p w14:paraId="6B524B16" w14:textId="7FAAA676" w:rsidR="00C94D21" w:rsidRPr="008409F0" w:rsidRDefault="00C94D21" w:rsidP="00C94D21">
      <w:pPr>
        <w:rPr>
          <w:rFonts w:cs="Arial"/>
          <w:szCs w:val="30"/>
        </w:rPr>
      </w:pPr>
      <w:r w:rsidRPr="008409F0">
        <w:rPr>
          <w:rFonts w:cs="Arial"/>
          <w:szCs w:val="30"/>
        </w:rPr>
        <w:t>Science Fair Judge</w:t>
      </w:r>
      <w:r w:rsidR="00BE04AA">
        <w:rPr>
          <w:rFonts w:cs="Arial"/>
          <w:szCs w:val="30"/>
        </w:rPr>
        <w:t xml:space="preserve"> annually</w:t>
      </w:r>
      <w:r w:rsidRPr="008409F0">
        <w:rPr>
          <w:rFonts w:cs="Arial"/>
          <w:szCs w:val="30"/>
        </w:rPr>
        <w:t xml:space="preserve"> at Ashland Elementary School (2012 – present)</w:t>
      </w:r>
    </w:p>
    <w:p w14:paraId="4F1773BE" w14:textId="50C10310" w:rsidR="00C94D21" w:rsidRPr="008409F0" w:rsidRDefault="00C94D21" w:rsidP="00C94D21">
      <w:pPr>
        <w:rPr>
          <w:rFonts w:cs="Arial"/>
          <w:szCs w:val="30"/>
        </w:rPr>
      </w:pPr>
      <w:r w:rsidRPr="008409F0">
        <w:rPr>
          <w:rFonts w:cs="Arial"/>
          <w:szCs w:val="30"/>
        </w:rPr>
        <w:t>Science Fair Judge</w:t>
      </w:r>
      <w:r w:rsidR="00BE04AA">
        <w:rPr>
          <w:rFonts w:cs="Arial"/>
          <w:szCs w:val="30"/>
        </w:rPr>
        <w:t xml:space="preserve"> annually</w:t>
      </w:r>
      <w:r w:rsidRPr="008409F0">
        <w:rPr>
          <w:rFonts w:cs="Arial"/>
          <w:szCs w:val="30"/>
        </w:rPr>
        <w:t xml:space="preserve"> at James Lane Allen Elementary School (2012 – present)</w:t>
      </w:r>
    </w:p>
    <w:sectPr w:rsidR="00C94D21" w:rsidRPr="008409F0" w:rsidSect="00BD5CF1">
      <w:pgSz w:w="12240" w:h="15840"/>
      <w:pgMar w:top="1021" w:right="1080" w:bottom="102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BKFDP+TimesNewRoman,Italic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6996"/>
    <w:multiLevelType w:val="multilevel"/>
    <w:tmpl w:val="EBCECB30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D6C1FA6"/>
    <w:multiLevelType w:val="multilevel"/>
    <w:tmpl w:val="1534E8E2"/>
    <w:lvl w:ilvl="0">
      <w:start w:val="2006"/>
      <w:numFmt w:val="decimal"/>
      <w:lvlText w:val="%1"/>
      <w:lvlJc w:val="left"/>
      <w:pPr>
        <w:ind w:left="1040" w:hanging="1040"/>
      </w:pPr>
      <w:rPr>
        <w:rFonts w:hint="default"/>
        <w:b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5D954B4"/>
    <w:multiLevelType w:val="multilevel"/>
    <w:tmpl w:val="74986B2A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8291EA6"/>
    <w:multiLevelType w:val="multilevel"/>
    <w:tmpl w:val="0718A578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3871738"/>
    <w:multiLevelType w:val="multilevel"/>
    <w:tmpl w:val="F3441758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85D7F84"/>
    <w:multiLevelType w:val="multilevel"/>
    <w:tmpl w:val="68AE4872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ED"/>
    <w:rsid w:val="000B1CFC"/>
    <w:rsid w:val="001F6343"/>
    <w:rsid w:val="0027244D"/>
    <w:rsid w:val="00277DF6"/>
    <w:rsid w:val="002A6C76"/>
    <w:rsid w:val="002B6BAE"/>
    <w:rsid w:val="00407CBE"/>
    <w:rsid w:val="00421726"/>
    <w:rsid w:val="00431601"/>
    <w:rsid w:val="004D044B"/>
    <w:rsid w:val="00524EB2"/>
    <w:rsid w:val="0056057B"/>
    <w:rsid w:val="005A001C"/>
    <w:rsid w:val="005C0692"/>
    <w:rsid w:val="00616981"/>
    <w:rsid w:val="006258AF"/>
    <w:rsid w:val="00727B01"/>
    <w:rsid w:val="007C0A24"/>
    <w:rsid w:val="008409F0"/>
    <w:rsid w:val="00854631"/>
    <w:rsid w:val="008844C1"/>
    <w:rsid w:val="008E7AEF"/>
    <w:rsid w:val="008F0F69"/>
    <w:rsid w:val="00996DD7"/>
    <w:rsid w:val="009C20D4"/>
    <w:rsid w:val="00A011D5"/>
    <w:rsid w:val="00A027CF"/>
    <w:rsid w:val="00A80C8D"/>
    <w:rsid w:val="00AD28FC"/>
    <w:rsid w:val="00B14624"/>
    <w:rsid w:val="00B34E8F"/>
    <w:rsid w:val="00B67970"/>
    <w:rsid w:val="00B77726"/>
    <w:rsid w:val="00B935C6"/>
    <w:rsid w:val="00BD5CF1"/>
    <w:rsid w:val="00BE04AA"/>
    <w:rsid w:val="00BE7C8A"/>
    <w:rsid w:val="00C72763"/>
    <w:rsid w:val="00C760D1"/>
    <w:rsid w:val="00C8771F"/>
    <w:rsid w:val="00C944D8"/>
    <w:rsid w:val="00C94D21"/>
    <w:rsid w:val="00C966E8"/>
    <w:rsid w:val="00CB66CD"/>
    <w:rsid w:val="00D07761"/>
    <w:rsid w:val="00D216ED"/>
    <w:rsid w:val="00DE6D2A"/>
    <w:rsid w:val="00E01DD0"/>
    <w:rsid w:val="00E5799D"/>
    <w:rsid w:val="00E612F9"/>
    <w:rsid w:val="00FC4573"/>
    <w:rsid w:val="00FF3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BF5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A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376AD"/>
    <w:pPr>
      <w:keepNext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D216ED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76AD"/>
    <w:pPr>
      <w:jc w:val="center"/>
    </w:pPr>
    <w:rPr>
      <w:rFonts w:ascii="Times New Roman" w:hAnsi="Times New Roman"/>
      <w:b/>
      <w:bCs/>
      <w:sz w:val="28"/>
    </w:rPr>
  </w:style>
  <w:style w:type="paragraph" w:styleId="Subtitle">
    <w:name w:val="Subtitle"/>
    <w:basedOn w:val="Normal"/>
    <w:qFormat/>
    <w:rsid w:val="00B376AD"/>
    <w:pPr>
      <w:jc w:val="center"/>
    </w:pPr>
    <w:rPr>
      <w:rFonts w:ascii="Times New Roman" w:hAnsi="Times New Roman"/>
      <w:b/>
      <w:bCs/>
      <w:i/>
      <w:iCs/>
    </w:rPr>
  </w:style>
  <w:style w:type="character" w:styleId="Hyperlink">
    <w:name w:val="Hyperlink"/>
    <w:basedOn w:val="DefaultParagraphFont"/>
    <w:rsid w:val="00B376AD"/>
    <w:rPr>
      <w:color w:val="0000FF"/>
      <w:u w:val="single"/>
    </w:rPr>
  </w:style>
  <w:style w:type="paragraph" w:styleId="BodyTextIndent">
    <w:name w:val="Body Text Indent"/>
    <w:basedOn w:val="Normal"/>
    <w:rsid w:val="00B376AD"/>
    <w:pPr>
      <w:ind w:left="2160"/>
    </w:pPr>
    <w:rPr>
      <w:rFonts w:ascii="Times New Roman" w:hAnsi="Times New Roman"/>
    </w:rPr>
  </w:style>
  <w:style w:type="paragraph" w:styleId="BodyTextIndent2">
    <w:name w:val="Body Text Indent 2"/>
    <w:basedOn w:val="Normal"/>
    <w:rsid w:val="00B376AD"/>
    <w:pPr>
      <w:ind w:left="720" w:hanging="720"/>
    </w:pPr>
    <w:rPr>
      <w:rFonts w:ascii="Times New Roman" w:hAnsi="Times New Roman"/>
    </w:rPr>
  </w:style>
  <w:style w:type="character" w:customStyle="1" w:styleId="src">
    <w:name w:val="src"/>
    <w:basedOn w:val="DefaultParagraphFont"/>
    <w:rsid w:val="00F76CBC"/>
  </w:style>
  <w:style w:type="paragraph" w:styleId="BodyText">
    <w:name w:val="Body Text"/>
    <w:basedOn w:val="Normal"/>
    <w:link w:val="BodyTextChar"/>
    <w:uiPriority w:val="99"/>
    <w:unhideWhenUsed/>
    <w:rsid w:val="00D62E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2EE7"/>
    <w:rPr>
      <w:rFonts w:ascii="Arial" w:hAnsi="Arial"/>
      <w:sz w:val="24"/>
    </w:rPr>
  </w:style>
  <w:style w:type="paragraph" w:customStyle="1" w:styleId="Default">
    <w:name w:val="Default"/>
    <w:rsid w:val="00E83B46"/>
    <w:pPr>
      <w:widowControl w:val="0"/>
      <w:autoSpaceDE w:val="0"/>
      <w:autoSpaceDN w:val="0"/>
      <w:adjustRightInd w:val="0"/>
    </w:pPr>
    <w:rPr>
      <w:rFonts w:ascii="EBKFDP+TimesNewRoman,Italic" w:hAnsi="EBKFDP+TimesNewRoman,Italic"/>
      <w:color w:val="000000"/>
      <w:sz w:val="24"/>
    </w:rPr>
  </w:style>
  <w:style w:type="character" w:styleId="Strong">
    <w:name w:val="Strong"/>
    <w:basedOn w:val="DefaultParagraphFont"/>
    <w:uiPriority w:val="22"/>
    <w:rsid w:val="00E349AB"/>
    <w:rPr>
      <w:b/>
    </w:rPr>
  </w:style>
  <w:style w:type="paragraph" w:styleId="NormalWeb">
    <w:name w:val="Normal (Web)"/>
    <w:basedOn w:val="Normal"/>
    <w:uiPriority w:val="99"/>
    <w:rsid w:val="000B6A44"/>
    <w:pPr>
      <w:spacing w:beforeLines="1" w:afterLines="1"/>
    </w:pPr>
    <w:rPr>
      <w:rFonts w:ascii="Times" w:hAnsi="Times"/>
      <w:sz w:val="20"/>
    </w:rPr>
  </w:style>
  <w:style w:type="paragraph" w:styleId="ListParagraph">
    <w:name w:val="List Paragraph"/>
    <w:basedOn w:val="Normal"/>
    <w:uiPriority w:val="34"/>
    <w:qFormat/>
    <w:rsid w:val="00A027CF"/>
    <w:pPr>
      <w:ind w:left="720"/>
      <w:contextualSpacing/>
    </w:pPr>
  </w:style>
  <w:style w:type="character" w:customStyle="1" w:styleId="slug-doi">
    <w:name w:val="slug-doi"/>
    <w:basedOn w:val="DefaultParagraphFont"/>
    <w:rsid w:val="00421726"/>
  </w:style>
  <w:style w:type="character" w:customStyle="1" w:styleId="il">
    <w:name w:val="il"/>
    <w:basedOn w:val="DefaultParagraphFont"/>
    <w:rsid w:val="008844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A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376AD"/>
    <w:pPr>
      <w:keepNext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D216ED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76AD"/>
    <w:pPr>
      <w:jc w:val="center"/>
    </w:pPr>
    <w:rPr>
      <w:rFonts w:ascii="Times New Roman" w:hAnsi="Times New Roman"/>
      <w:b/>
      <w:bCs/>
      <w:sz w:val="28"/>
    </w:rPr>
  </w:style>
  <w:style w:type="paragraph" w:styleId="Subtitle">
    <w:name w:val="Subtitle"/>
    <w:basedOn w:val="Normal"/>
    <w:qFormat/>
    <w:rsid w:val="00B376AD"/>
    <w:pPr>
      <w:jc w:val="center"/>
    </w:pPr>
    <w:rPr>
      <w:rFonts w:ascii="Times New Roman" w:hAnsi="Times New Roman"/>
      <w:b/>
      <w:bCs/>
      <w:i/>
      <w:iCs/>
    </w:rPr>
  </w:style>
  <w:style w:type="character" w:styleId="Hyperlink">
    <w:name w:val="Hyperlink"/>
    <w:basedOn w:val="DefaultParagraphFont"/>
    <w:rsid w:val="00B376AD"/>
    <w:rPr>
      <w:color w:val="0000FF"/>
      <w:u w:val="single"/>
    </w:rPr>
  </w:style>
  <w:style w:type="paragraph" w:styleId="BodyTextIndent">
    <w:name w:val="Body Text Indent"/>
    <w:basedOn w:val="Normal"/>
    <w:rsid w:val="00B376AD"/>
    <w:pPr>
      <w:ind w:left="2160"/>
    </w:pPr>
    <w:rPr>
      <w:rFonts w:ascii="Times New Roman" w:hAnsi="Times New Roman"/>
    </w:rPr>
  </w:style>
  <w:style w:type="paragraph" w:styleId="BodyTextIndent2">
    <w:name w:val="Body Text Indent 2"/>
    <w:basedOn w:val="Normal"/>
    <w:rsid w:val="00B376AD"/>
    <w:pPr>
      <w:ind w:left="720" w:hanging="720"/>
    </w:pPr>
    <w:rPr>
      <w:rFonts w:ascii="Times New Roman" w:hAnsi="Times New Roman"/>
    </w:rPr>
  </w:style>
  <w:style w:type="character" w:customStyle="1" w:styleId="src">
    <w:name w:val="src"/>
    <w:basedOn w:val="DefaultParagraphFont"/>
    <w:rsid w:val="00F76CBC"/>
  </w:style>
  <w:style w:type="paragraph" w:styleId="BodyText">
    <w:name w:val="Body Text"/>
    <w:basedOn w:val="Normal"/>
    <w:link w:val="BodyTextChar"/>
    <w:uiPriority w:val="99"/>
    <w:unhideWhenUsed/>
    <w:rsid w:val="00D62E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2EE7"/>
    <w:rPr>
      <w:rFonts w:ascii="Arial" w:hAnsi="Arial"/>
      <w:sz w:val="24"/>
    </w:rPr>
  </w:style>
  <w:style w:type="paragraph" w:customStyle="1" w:styleId="Default">
    <w:name w:val="Default"/>
    <w:rsid w:val="00E83B46"/>
    <w:pPr>
      <w:widowControl w:val="0"/>
      <w:autoSpaceDE w:val="0"/>
      <w:autoSpaceDN w:val="0"/>
      <w:adjustRightInd w:val="0"/>
    </w:pPr>
    <w:rPr>
      <w:rFonts w:ascii="EBKFDP+TimesNewRoman,Italic" w:hAnsi="EBKFDP+TimesNewRoman,Italic"/>
      <w:color w:val="000000"/>
      <w:sz w:val="24"/>
    </w:rPr>
  </w:style>
  <w:style w:type="character" w:styleId="Strong">
    <w:name w:val="Strong"/>
    <w:basedOn w:val="DefaultParagraphFont"/>
    <w:uiPriority w:val="22"/>
    <w:rsid w:val="00E349AB"/>
    <w:rPr>
      <w:b/>
    </w:rPr>
  </w:style>
  <w:style w:type="paragraph" w:styleId="NormalWeb">
    <w:name w:val="Normal (Web)"/>
    <w:basedOn w:val="Normal"/>
    <w:uiPriority w:val="99"/>
    <w:rsid w:val="000B6A44"/>
    <w:pPr>
      <w:spacing w:beforeLines="1" w:afterLines="1"/>
    </w:pPr>
    <w:rPr>
      <w:rFonts w:ascii="Times" w:hAnsi="Times"/>
      <w:sz w:val="20"/>
    </w:rPr>
  </w:style>
  <w:style w:type="paragraph" w:styleId="ListParagraph">
    <w:name w:val="List Paragraph"/>
    <w:basedOn w:val="Normal"/>
    <w:uiPriority w:val="34"/>
    <w:qFormat/>
    <w:rsid w:val="00A027CF"/>
    <w:pPr>
      <w:ind w:left="720"/>
      <w:contextualSpacing/>
    </w:pPr>
  </w:style>
  <w:style w:type="character" w:customStyle="1" w:styleId="slug-doi">
    <w:name w:val="slug-doi"/>
    <w:basedOn w:val="DefaultParagraphFont"/>
    <w:rsid w:val="00421726"/>
  </w:style>
  <w:style w:type="character" w:customStyle="1" w:styleId="il">
    <w:name w:val="il"/>
    <w:basedOn w:val="DefaultParagraphFont"/>
    <w:rsid w:val="0088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902</Words>
  <Characters>5148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ASHLEY WINN SEIFERT</vt:lpstr>
    </vt:vector>
  </TitlesOfParts>
  <Company>UF, Department of Zoology</Company>
  <LinksUpToDate>false</LinksUpToDate>
  <CharactersWithSpaces>6038</CharactersWithSpaces>
  <SharedDoc>false</SharedDoc>
  <HLinks>
    <vt:vector size="6" baseType="variant"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mailto:seifert@ufl.edu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WINN SEIFERT</dc:title>
  <dc:subject/>
  <dc:creator>Lauren Chapman</dc:creator>
  <cp:keywords/>
  <dc:description/>
  <cp:lastModifiedBy>MELISSA KEINATH</cp:lastModifiedBy>
  <cp:revision>9</cp:revision>
  <cp:lastPrinted>2015-07-13T15:42:00Z</cp:lastPrinted>
  <dcterms:created xsi:type="dcterms:W3CDTF">2015-07-13T15:42:00Z</dcterms:created>
  <dcterms:modified xsi:type="dcterms:W3CDTF">2015-12-18T17:28:00Z</dcterms:modified>
</cp:coreProperties>
</file>