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62" w:rsidRPr="003B6364" w:rsidRDefault="00474C62" w:rsidP="00581A27">
      <w:pPr>
        <w:pStyle w:val="Title"/>
        <w:rPr>
          <w:noProof/>
          <w:sz w:val="22"/>
          <w:szCs w:val="22"/>
        </w:rPr>
      </w:pPr>
      <w:r w:rsidRPr="003B6364">
        <w:rPr>
          <w:noProof/>
          <w:sz w:val="22"/>
          <w:szCs w:val="22"/>
        </w:rPr>
        <w:t>UNIVERSITY OF KENTUCKY</w:t>
      </w:r>
    </w:p>
    <w:p w:rsidR="00474C62" w:rsidRPr="003B6364" w:rsidRDefault="00474C62" w:rsidP="00581A27">
      <w:pPr>
        <w:pStyle w:val="Title"/>
        <w:rPr>
          <w:noProof/>
          <w:sz w:val="22"/>
          <w:szCs w:val="22"/>
        </w:rPr>
      </w:pPr>
      <w:r w:rsidRPr="003B6364">
        <w:rPr>
          <w:noProof/>
          <w:sz w:val="22"/>
          <w:szCs w:val="22"/>
        </w:rPr>
        <w:t>DEPARTMENT OF HISPANIC STUDIES</w:t>
      </w:r>
    </w:p>
    <w:p w:rsidR="00474C62" w:rsidRPr="003B6364" w:rsidRDefault="0055167C" w:rsidP="00581A27">
      <w:pPr>
        <w:overflowPunct w:val="0"/>
        <w:autoSpaceDE w:val="0"/>
        <w:autoSpaceDN w:val="0"/>
        <w:adjustRightInd w:val="0"/>
        <w:jc w:val="center"/>
        <w:rPr>
          <w:b/>
          <w:noProof/>
          <w:sz w:val="22"/>
          <w:szCs w:val="22"/>
        </w:rPr>
      </w:pPr>
      <w:r w:rsidRPr="003B6364">
        <w:rPr>
          <w:b/>
          <w:noProof/>
          <w:sz w:val="22"/>
          <w:szCs w:val="22"/>
        </w:rPr>
        <w:t xml:space="preserve">SPA 151: </w:t>
      </w:r>
      <w:r w:rsidR="00474C62" w:rsidRPr="003B6364">
        <w:rPr>
          <w:b/>
          <w:noProof/>
          <w:sz w:val="22"/>
          <w:szCs w:val="22"/>
        </w:rPr>
        <w:t>Spanish for Health</w:t>
      </w:r>
      <w:r w:rsidR="00581A27" w:rsidRPr="003B6364">
        <w:rPr>
          <w:b/>
          <w:noProof/>
          <w:sz w:val="22"/>
          <w:szCs w:val="22"/>
        </w:rPr>
        <w:t xml:space="preserve"> Professionals</w:t>
      </w:r>
    </w:p>
    <w:p w:rsidR="00474C62" w:rsidRPr="003B6364" w:rsidRDefault="00CC0881" w:rsidP="00581A27">
      <w:pPr>
        <w:overflowPunct w:val="0"/>
        <w:autoSpaceDE w:val="0"/>
        <w:autoSpaceDN w:val="0"/>
        <w:adjustRightInd w:val="0"/>
        <w:jc w:val="center"/>
        <w:rPr>
          <w:b/>
          <w:bCs/>
          <w:noProof/>
          <w:sz w:val="22"/>
          <w:szCs w:val="22"/>
        </w:rPr>
      </w:pPr>
      <w:r w:rsidRPr="003B6364">
        <w:rPr>
          <w:b/>
          <w:bCs/>
          <w:noProof/>
          <w:sz w:val="22"/>
          <w:szCs w:val="22"/>
        </w:rPr>
        <w:t xml:space="preserve">Summer </w:t>
      </w:r>
      <w:r w:rsidR="00D30D98" w:rsidRPr="003B6364">
        <w:rPr>
          <w:b/>
          <w:bCs/>
          <w:noProof/>
          <w:sz w:val="22"/>
          <w:szCs w:val="22"/>
        </w:rPr>
        <w:t>II</w:t>
      </w:r>
      <w:r w:rsidR="005C001D" w:rsidRPr="003B6364">
        <w:rPr>
          <w:b/>
          <w:bCs/>
          <w:noProof/>
          <w:sz w:val="22"/>
          <w:szCs w:val="22"/>
        </w:rPr>
        <w:t xml:space="preserve"> </w:t>
      </w:r>
      <w:r w:rsidR="00581A27" w:rsidRPr="003B6364">
        <w:rPr>
          <w:b/>
          <w:bCs/>
          <w:noProof/>
          <w:sz w:val="22"/>
          <w:szCs w:val="22"/>
        </w:rPr>
        <w:t>(6</w:t>
      </w:r>
      <w:r w:rsidR="00D30D98" w:rsidRPr="003B6364">
        <w:rPr>
          <w:b/>
          <w:bCs/>
          <w:noProof/>
          <w:sz w:val="22"/>
          <w:szCs w:val="22"/>
        </w:rPr>
        <w:t>-week)</w:t>
      </w:r>
      <w:r w:rsidR="005C001D" w:rsidRPr="003B6364">
        <w:rPr>
          <w:b/>
          <w:bCs/>
          <w:noProof/>
          <w:sz w:val="22"/>
          <w:szCs w:val="22"/>
        </w:rPr>
        <w:t xml:space="preserve"> </w:t>
      </w:r>
      <w:r w:rsidRPr="003B6364">
        <w:rPr>
          <w:b/>
          <w:bCs/>
          <w:noProof/>
          <w:sz w:val="22"/>
          <w:szCs w:val="22"/>
        </w:rPr>
        <w:t>201</w:t>
      </w:r>
      <w:r w:rsidR="005078E3">
        <w:rPr>
          <w:b/>
          <w:bCs/>
          <w:noProof/>
          <w:sz w:val="22"/>
          <w:szCs w:val="22"/>
        </w:rPr>
        <w:t>3</w:t>
      </w:r>
    </w:p>
    <w:p w:rsidR="00D30D98" w:rsidRPr="003B6364" w:rsidRDefault="005078E3" w:rsidP="00581A27">
      <w:pPr>
        <w:pStyle w:val="Style-1"/>
        <w:jc w:val="center"/>
        <w:rPr>
          <w:rFonts w:eastAsia="Arial"/>
          <w:b/>
          <w:bCs/>
          <w:color w:val="000000"/>
          <w:sz w:val="22"/>
          <w:szCs w:val="22"/>
        </w:rPr>
      </w:pPr>
      <w:r>
        <w:rPr>
          <w:rFonts w:eastAsia="Arial"/>
          <w:b/>
          <w:bCs/>
          <w:color w:val="000000"/>
          <w:sz w:val="22"/>
          <w:szCs w:val="22"/>
        </w:rPr>
        <w:t>June 20-August 1</w:t>
      </w:r>
    </w:p>
    <w:p w:rsidR="00D30D98" w:rsidRPr="003B6364" w:rsidRDefault="00D30D98" w:rsidP="00581A27">
      <w:pPr>
        <w:pStyle w:val="Style-2"/>
        <w:rPr>
          <w:rFonts w:eastAsia="Arial"/>
          <w:b/>
          <w:bCs/>
          <w:caps/>
          <w:color w:val="000000"/>
          <w:sz w:val="22"/>
          <w:szCs w:val="22"/>
        </w:rPr>
      </w:pPr>
    </w:p>
    <w:p w:rsidR="00D30D98" w:rsidRPr="003B6364" w:rsidRDefault="00D30D98" w:rsidP="00581A27">
      <w:pPr>
        <w:pStyle w:val="Style-2"/>
        <w:rPr>
          <w:rFonts w:eastAsia="Arial"/>
          <w:b/>
          <w:bCs/>
          <w:caps/>
          <w:color w:val="000000"/>
          <w:sz w:val="22"/>
          <w:szCs w:val="22"/>
        </w:rPr>
      </w:pPr>
    </w:p>
    <w:p w:rsidR="00A3093F" w:rsidRPr="003B6364" w:rsidRDefault="00A3093F" w:rsidP="002D464B">
      <w:pPr>
        <w:pStyle w:val="Style-2"/>
        <w:rPr>
          <w:rFonts w:eastAsia="Arial"/>
          <w:b/>
          <w:bCs/>
          <w:color w:val="000000"/>
          <w:sz w:val="22"/>
          <w:szCs w:val="22"/>
        </w:rPr>
      </w:pPr>
      <w:r w:rsidRPr="003B6364">
        <w:rPr>
          <w:rFonts w:eastAsia="Arial"/>
          <w:b/>
          <w:bCs/>
          <w:color w:val="000000"/>
          <w:sz w:val="22"/>
          <w:szCs w:val="22"/>
        </w:rPr>
        <w:t xml:space="preserve">COURSE </w:t>
      </w:r>
      <w:r w:rsidR="002D464B">
        <w:rPr>
          <w:rFonts w:eastAsia="Arial"/>
          <w:b/>
          <w:bCs/>
          <w:color w:val="000000"/>
          <w:sz w:val="22"/>
          <w:szCs w:val="22"/>
        </w:rPr>
        <w:t>ACCESS:</w:t>
      </w:r>
    </w:p>
    <w:p w:rsidR="00A3093F" w:rsidRPr="003B6364" w:rsidRDefault="00A3093F" w:rsidP="00581A27">
      <w:pPr>
        <w:pStyle w:val="Style-2"/>
        <w:rPr>
          <w:rFonts w:eastAsia="Arial"/>
          <w:color w:val="000000"/>
          <w:sz w:val="22"/>
          <w:szCs w:val="22"/>
        </w:rPr>
      </w:pPr>
      <w:r w:rsidRPr="003B6364">
        <w:rPr>
          <w:rFonts w:eastAsia="Arial"/>
          <w:color w:val="000000"/>
          <w:sz w:val="22"/>
          <w:szCs w:val="22"/>
        </w:rPr>
        <w:t xml:space="preserve">This is an online course. To access the course visit </w:t>
      </w:r>
      <w:hyperlink r:id="rId7" w:history="1">
        <w:r w:rsidRPr="003B6364">
          <w:rPr>
            <w:rFonts w:eastAsia="Arial"/>
            <w:color w:val="0000FF"/>
            <w:sz w:val="22"/>
            <w:szCs w:val="22"/>
            <w:u w:val="single"/>
          </w:rPr>
          <w:t>http</w:t>
        </w:r>
      </w:hyperlink>
      <w:hyperlink r:id="rId8" w:history="1">
        <w:r w:rsidRPr="003B6364">
          <w:rPr>
            <w:rFonts w:eastAsia="Arial"/>
            <w:color w:val="0000FF"/>
            <w:sz w:val="22"/>
            <w:szCs w:val="22"/>
            <w:u w:val="single"/>
          </w:rPr>
          <w:t>://</w:t>
        </w:r>
      </w:hyperlink>
      <w:hyperlink r:id="rId9" w:history="1">
        <w:r w:rsidRPr="003B6364">
          <w:rPr>
            <w:rFonts w:eastAsia="Arial"/>
            <w:color w:val="0000FF"/>
            <w:sz w:val="22"/>
            <w:szCs w:val="22"/>
            <w:u w:val="single"/>
          </w:rPr>
          <w:t>elearning</w:t>
        </w:r>
      </w:hyperlink>
      <w:hyperlink r:id="rId10" w:history="1">
        <w:r w:rsidRPr="003B6364">
          <w:rPr>
            <w:rFonts w:eastAsia="Arial"/>
            <w:color w:val="0000FF"/>
            <w:sz w:val="22"/>
            <w:szCs w:val="22"/>
            <w:u w:val="single"/>
          </w:rPr>
          <w:t>.</w:t>
        </w:r>
      </w:hyperlink>
      <w:hyperlink r:id="rId11" w:history="1">
        <w:proofErr w:type="gramStart"/>
        <w:r w:rsidRPr="003B6364">
          <w:rPr>
            <w:rFonts w:eastAsia="Arial"/>
            <w:color w:val="0000FF"/>
            <w:sz w:val="22"/>
            <w:szCs w:val="22"/>
            <w:u w:val="single"/>
          </w:rPr>
          <w:t>uky</w:t>
        </w:r>
        <w:proofErr w:type="gramEnd"/>
      </w:hyperlink>
      <w:hyperlink r:id="rId12" w:history="1">
        <w:r w:rsidRPr="003B6364">
          <w:rPr>
            <w:rFonts w:eastAsia="Arial"/>
            <w:color w:val="0000FF"/>
            <w:sz w:val="22"/>
            <w:szCs w:val="22"/>
            <w:u w:val="single"/>
          </w:rPr>
          <w:t>.</w:t>
        </w:r>
      </w:hyperlink>
      <w:hyperlink r:id="rId13" w:history="1">
        <w:proofErr w:type="gramStart"/>
        <w:r w:rsidRPr="003B6364">
          <w:rPr>
            <w:rFonts w:eastAsia="Arial"/>
            <w:color w:val="0000FF"/>
            <w:sz w:val="22"/>
            <w:szCs w:val="22"/>
            <w:u w:val="single"/>
          </w:rPr>
          <w:t>edu</w:t>
        </w:r>
        <w:proofErr w:type="gramEnd"/>
      </w:hyperlink>
      <w:r w:rsidRPr="003B6364">
        <w:rPr>
          <w:rFonts w:eastAsia="Arial"/>
          <w:b/>
          <w:bCs/>
          <w:color w:val="000000"/>
          <w:sz w:val="22"/>
          <w:szCs w:val="22"/>
        </w:rPr>
        <w:t xml:space="preserve"> </w:t>
      </w:r>
      <w:r w:rsidRPr="003B6364">
        <w:rPr>
          <w:rFonts w:eastAsia="Arial"/>
          <w:color w:val="000000"/>
          <w:sz w:val="22"/>
          <w:szCs w:val="22"/>
        </w:rPr>
        <w:t>and login to Blackboard with your</w:t>
      </w:r>
      <w:r w:rsidRPr="003B6364">
        <w:rPr>
          <w:rFonts w:eastAsia="Arial"/>
          <w:b/>
          <w:bCs/>
          <w:color w:val="000000"/>
          <w:sz w:val="22"/>
          <w:szCs w:val="22"/>
        </w:rPr>
        <w:t xml:space="preserve"> LINK BLUE</w:t>
      </w:r>
      <w:r w:rsidRPr="003B6364">
        <w:rPr>
          <w:rFonts w:eastAsia="Arial"/>
          <w:color w:val="000000"/>
          <w:sz w:val="22"/>
          <w:szCs w:val="22"/>
        </w:rPr>
        <w:t xml:space="preserve"> username and password.  </w:t>
      </w:r>
    </w:p>
    <w:p w:rsidR="00A3093F" w:rsidRPr="003B6364" w:rsidRDefault="00A3093F" w:rsidP="002D464B">
      <w:pPr>
        <w:pStyle w:val="Style-2"/>
        <w:numPr>
          <w:ilvl w:val="0"/>
          <w:numId w:val="44"/>
        </w:numPr>
        <w:rPr>
          <w:rFonts w:eastAsia="Arial"/>
          <w:bCs/>
          <w:color w:val="000000"/>
          <w:sz w:val="22"/>
          <w:szCs w:val="22"/>
        </w:rPr>
      </w:pPr>
      <w:r w:rsidRPr="003B6364">
        <w:rPr>
          <w:rFonts w:eastAsia="Arial"/>
          <w:b/>
          <w:bCs/>
          <w:color w:val="000000"/>
          <w:sz w:val="22"/>
          <w:szCs w:val="22"/>
        </w:rPr>
        <w:t xml:space="preserve">Instructor: </w:t>
      </w:r>
      <w:r w:rsidR="005078E3">
        <w:rPr>
          <w:rFonts w:eastAsia="Arial"/>
          <w:bCs/>
          <w:color w:val="000000"/>
          <w:sz w:val="22"/>
          <w:szCs w:val="22"/>
        </w:rPr>
        <w:t xml:space="preserve">Daniel </w:t>
      </w:r>
      <w:r w:rsidR="00A3156A">
        <w:rPr>
          <w:rFonts w:eastAsia="Arial"/>
          <w:bCs/>
          <w:color w:val="000000"/>
          <w:sz w:val="22"/>
          <w:szCs w:val="22"/>
        </w:rPr>
        <w:t>Fonfría</w:t>
      </w:r>
      <w:r w:rsidR="005078E3">
        <w:rPr>
          <w:rFonts w:eastAsia="Arial"/>
          <w:bCs/>
          <w:color w:val="000000"/>
          <w:sz w:val="22"/>
          <w:szCs w:val="22"/>
        </w:rPr>
        <w:t>-Perera</w:t>
      </w:r>
    </w:p>
    <w:p w:rsidR="00A3093F" w:rsidRPr="003B6364" w:rsidRDefault="00A3093F" w:rsidP="002D464B">
      <w:pPr>
        <w:pStyle w:val="Style-2"/>
        <w:numPr>
          <w:ilvl w:val="0"/>
          <w:numId w:val="44"/>
        </w:numPr>
        <w:rPr>
          <w:rFonts w:eastAsia="Arial"/>
          <w:b/>
          <w:bCs/>
          <w:color w:val="000000"/>
          <w:sz w:val="22"/>
          <w:szCs w:val="22"/>
        </w:rPr>
      </w:pPr>
      <w:r w:rsidRPr="003B6364">
        <w:rPr>
          <w:rFonts w:eastAsia="Arial"/>
          <w:b/>
          <w:bCs/>
          <w:color w:val="000000"/>
          <w:sz w:val="22"/>
          <w:szCs w:val="22"/>
        </w:rPr>
        <w:t>Office address:</w:t>
      </w:r>
      <w:r w:rsidRPr="003B6364">
        <w:rPr>
          <w:rFonts w:eastAsia="Arial"/>
          <w:color w:val="000000"/>
          <w:sz w:val="22"/>
          <w:szCs w:val="22"/>
        </w:rPr>
        <w:t xml:space="preserve"> </w:t>
      </w:r>
      <w:r w:rsidR="005078E3">
        <w:rPr>
          <w:rFonts w:eastAsia="Arial"/>
          <w:color w:val="000000"/>
          <w:sz w:val="22"/>
          <w:szCs w:val="22"/>
        </w:rPr>
        <w:t>1102</w:t>
      </w:r>
      <w:r w:rsidR="00D02442" w:rsidRPr="003B6364">
        <w:rPr>
          <w:rFonts w:eastAsia="Arial"/>
          <w:color w:val="000000"/>
          <w:sz w:val="22"/>
          <w:szCs w:val="22"/>
        </w:rPr>
        <w:t xml:space="preserve"> Patterson Office Tower</w:t>
      </w:r>
    </w:p>
    <w:p w:rsidR="00A3093F" w:rsidRPr="003B6364" w:rsidRDefault="00A3093F" w:rsidP="002D464B">
      <w:pPr>
        <w:pStyle w:val="Style-2"/>
        <w:numPr>
          <w:ilvl w:val="0"/>
          <w:numId w:val="44"/>
        </w:numPr>
        <w:rPr>
          <w:rFonts w:eastAsia="Arial"/>
          <w:b/>
          <w:bCs/>
          <w:color w:val="000000"/>
          <w:sz w:val="22"/>
          <w:szCs w:val="22"/>
        </w:rPr>
      </w:pPr>
      <w:r w:rsidRPr="003B6364">
        <w:rPr>
          <w:rFonts w:eastAsia="Arial"/>
          <w:b/>
          <w:bCs/>
          <w:color w:val="000000"/>
          <w:sz w:val="22"/>
          <w:szCs w:val="22"/>
        </w:rPr>
        <w:t>UK e-mail address:</w:t>
      </w:r>
      <w:r w:rsidRPr="003B6364">
        <w:rPr>
          <w:rFonts w:eastAsia="Arial"/>
          <w:color w:val="000000"/>
          <w:sz w:val="22"/>
          <w:szCs w:val="22"/>
        </w:rPr>
        <w:t xml:space="preserve"> </w:t>
      </w:r>
      <w:r w:rsidR="005078E3">
        <w:rPr>
          <w:rFonts w:eastAsia="Arial"/>
          <w:color w:val="000000"/>
          <w:sz w:val="22"/>
          <w:szCs w:val="22"/>
        </w:rPr>
        <w:t>daniel.fonfria</w:t>
      </w:r>
      <w:r w:rsidR="00D02442" w:rsidRPr="003B6364">
        <w:rPr>
          <w:rFonts w:eastAsia="Arial"/>
          <w:color w:val="000000"/>
          <w:sz w:val="22"/>
          <w:szCs w:val="22"/>
        </w:rPr>
        <w:t>@uky.edu</w:t>
      </w:r>
      <w:r w:rsidRPr="003B6364">
        <w:rPr>
          <w:rFonts w:eastAsia="Arial"/>
          <w:color w:val="000000"/>
          <w:sz w:val="22"/>
          <w:szCs w:val="22"/>
        </w:rPr>
        <w:t xml:space="preserve"> </w:t>
      </w:r>
    </w:p>
    <w:p w:rsidR="00A3093F" w:rsidRPr="003B6364" w:rsidRDefault="00A3093F" w:rsidP="00581A27">
      <w:pPr>
        <w:pStyle w:val="Style-2"/>
        <w:rPr>
          <w:rFonts w:eastAsia="Arial"/>
          <w:b/>
          <w:bCs/>
          <w:caps/>
          <w:color w:val="000000"/>
          <w:sz w:val="22"/>
          <w:szCs w:val="22"/>
        </w:rPr>
      </w:pPr>
    </w:p>
    <w:p w:rsidR="001B23AE" w:rsidRPr="003B6364" w:rsidRDefault="005F6F56" w:rsidP="002D464B">
      <w:pPr>
        <w:pStyle w:val="Style-2"/>
        <w:rPr>
          <w:rFonts w:eastAsia="Arial"/>
          <w:b/>
          <w:bCs/>
          <w:caps/>
          <w:color w:val="000000"/>
          <w:sz w:val="22"/>
          <w:szCs w:val="22"/>
        </w:rPr>
      </w:pPr>
      <w:r w:rsidRPr="003B6364">
        <w:rPr>
          <w:rFonts w:eastAsia="Arial"/>
          <w:b/>
          <w:bCs/>
          <w:caps/>
          <w:color w:val="000000"/>
          <w:sz w:val="22"/>
          <w:szCs w:val="22"/>
        </w:rPr>
        <w:t>Contacting the Instructor/</w:t>
      </w:r>
      <w:r w:rsidR="00087B60" w:rsidRPr="003B6364">
        <w:rPr>
          <w:rFonts w:eastAsia="Arial"/>
          <w:b/>
          <w:bCs/>
          <w:caps/>
          <w:color w:val="000000"/>
          <w:sz w:val="22"/>
          <w:szCs w:val="22"/>
        </w:rPr>
        <w:t>Virtual Office Hours:</w:t>
      </w:r>
      <w:r w:rsidR="00087B60" w:rsidRPr="003B6364">
        <w:rPr>
          <w:rFonts w:eastAsia="Arial"/>
          <w:caps/>
          <w:color w:val="000000"/>
          <w:sz w:val="22"/>
          <w:szCs w:val="22"/>
        </w:rPr>
        <w:t xml:space="preserve">  </w:t>
      </w:r>
    </w:p>
    <w:p w:rsidR="001B23AE" w:rsidRPr="003B6364" w:rsidRDefault="001B23AE" w:rsidP="00581A27">
      <w:pPr>
        <w:pStyle w:val="ListParagraph"/>
        <w:numPr>
          <w:ilvl w:val="0"/>
          <w:numId w:val="31"/>
        </w:numPr>
        <w:ind w:right="-539"/>
        <w:rPr>
          <w:rFonts w:eastAsia="Arial"/>
          <w:color w:val="000000"/>
          <w:sz w:val="22"/>
          <w:szCs w:val="22"/>
        </w:rPr>
      </w:pPr>
      <w:r w:rsidRPr="003B6364">
        <w:rPr>
          <w:rFonts w:eastAsia="Arial"/>
          <w:b/>
          <w:color w:val="000000"/>
          <w:sz w:val="22"/>
          <w:szCs w:val="22"/>
        </w:rPr>
        <w:t xml:space="preserve">Email: </w:t>
      </w:r>
      <w:r w:rsidR="00087B60" w:rsidRPr="003B6364">
        <w:rPr>
          <w:rFonts w:eastAsia="Arial"/>
          <w:color w:val="000000"/>
          <w:sz w:val="22"/>
          <w:szCs w:val="22"/>
        </w:rPr>
        <w:t xml:space="preserve">Generally, the fastest way to contact me is through </w:t>
      </w:r>
      <w:r w:rsidR="00087B60" w:rsidRPr="003B6364">
        <w:rPr>
          <w:rFonts w:eastAsia="Arial"/>
          <w:sz w:val="22"/>
          <w:szCs w:val="22"/>
        </w:rPr>
        <w:t>e-mail.</w:t>
      </w:r>
      <w:r w:rsidR="00087B60" w:rsidRPr="003B6364">
        <w:rPr>
          <w:rFonts w:eastAsia="Arial"/>
          <w:color w:val="000000"/>
          <w:sz w:val="22"/>
          <w:szCs w:val="22"/>
        </w:rPr>
        <w:t xml:space="preserve">  I will check my e-mail (for the </w:t>
      </w:r>
      <w:r w:rsidR="00087B60" w:rsidRPr="003B6364">
        <w:rPr>
          <w:rFonts w:eastAsia="Arial"/>
          <w:sz w:val="22"/>
          <w:szCs w:val="22"/>
        </w:rPr>
        <w:t>SPA 151</w:t>
      </w:r>
      <w:r w:rsidR="00087B60" w:rsidRPr="003B6364">
        <w:rPr>
          <w:rFonts w:eastAsia="Arial"/>
          <w:color w:val="000000"/>
          <w:sz w:val="22"/>
          <w:szCs w:val="22"/>
        </w:rPr>
        <w:t xml:space="preserve"> subject lines) regularly during the day (M-F). E-mails received before 3pm on a weekday will be responded to on that day. E-mails received after 3pm will be responded to by 9am the following morning. E-mails received after 3pm on Friday will be responded to by Monday at 9am. </w:t>
      </w:r>
    </w:p>
    <w:p w:rsidR="001B23AE" w:rsidRPr="003B6364" w:rsidRDefault="001B23AE" w:rsidP="00581A27">
      <w:pPr>
        <w:pStyle w:val="ListParagraph"/>
        <w:numPr>
          <w:ilvl w:val="0"/>
          <w:numId w:val="31"/>
        </w:numPr>
        <w:ind w:right="-539"/>
        <w:rPr>
          <w:rFonts w:eastAsia="Arial"/>
          <w:color w:val="000000"/>
          <w:sz w:val="22"/>
          <w:szCs w:val="22"/>
        </w:rPr>
      </w:pPr>
      <w:r w:rsidRPr="003B6364">
        <w:rPr>
          <w:rFonts w:eastAsia="Arial"/>
          <w:b/>
          <w:color w:val="000000"/>
          <w:sz w:val="22"/>
          <w:szCs w:val="22"/>
        </w:rPr>
        <w:t xml:space="preserve">Virtual </w:t>
      </w:r>
      <w:r w:rsidR="0044794B" w:rsidRPr="003B6364">
        <w:rPr>
          <w:rFonts w:eastAsia="Arial"/>
          <w:b/>
          <w:color w:val="000000"/>
          <w:sz w:val="22"/>
          <w:szCs w:val="22"/>
        </w:rPr>
        <w:t>office hours using Adobe Connect</w:t>
      </w:r>
      <w:r w:rsidRPr="003B6364">
        <w:rPr>
          <w:rFonts w:eastAsia="Arial"/>
          <w:b/>
          <w:color w:val="000000" w:themeColor="text1"/>
          <w:sz w:val="22"/>
          <w:szCs w:val="22"/>
        </w:rPr>
        <w:t xml:space="preserve">: </w:t>
      </w:r>
      <w:r w:rsidR="005F6F56" w:rsidRPr="003B6364">
        <w:rPr>
          <w:rFonts w:eastAsia="Arial"/>
          <w:color w:val="000000" w:themeColor="text1"/>
          <w:sz w:val="22"/>
          <w:szCs w:val="22"/>
        </w:rPr>
        <w:t xml:space="preserve">I will </w:t>
      </w:r>
      <w:r w:rsidRPr="003B6364">
        <w:rPr>
          <w:rFonts w:eastAsia="Arial"/>
          <w:color w:val="000000" w:themeColor="text1"/>
          <w:sz w:val="22"/>
          <w:szCs w:val="22"/>
        </w:rPr>
        <w:t>also be holding virtu</w:t>
      </w:r>
      <w:r w:rsidR="005F6F56" w:rsidRPr="003B6364">
        <w:rPr>
          <w:rFonts w:eastAsia="Arial"/>
          <w:color w:val="000000" w:themeColor="text1"/>
          <w:sz w:val="22"/>
          <w:szCs w:val="22"/>
        </w:rPr>
        <w:t xml:space="preserve">al office hours </w:t>
      </w:r>
      <w:r w:rsidR="002C4CA8" w:rsidRPr="003B6364">
        <w:rPr>
          <w:rFonts w:eastAsia="Arial"/>
          <w:color w:val="000000" w:themeColor="text1"/>
          <w:sz w:val="22"/>
          <w:szCs w:val="22"/>
        </w:rPr>
        <w:t>using Adobe Connect</w:t>
      </w:r>
      <w:r w:rsidR="007902D7" w:rsidRPr="003B6364">
        <w:rPr>
          <w:rFonts w:eastAsia="Arial"/>
          <w:color w:val="000000" w:themeColor="text1"/>
          <w:sz w:val="22"/>
          <w:szCs w:val="22"/>
        </w:rPr>
        <w:t xml:space="preserve"> </w:t>
      </w:r>
      <w:r w:rsidR="007902D7" w:rsidRPr="003B6364">
        <w:rPr>
          <w:rFonts w:eastAsia="Arial"/>
          <w:i/>
          <w:color w:val="000000" w:themeColor="text1"/>
          <w:sz w:val="22"/>
          <w:szCs w:val="22"/>
        </w:rPr>
        <w:t>by appointment only</w:t>
      </w:r>
      <w:r w:rsidR="007902D7" w:rsidRPr="003B6364">
        <w:rPr>
          <w:rFonts w:eastAsia="Arial"/>
          <w:color w:val="000000" w:themeColor="text1"/>
          <w:sz w:val="22"/>
          <w:szCs w:val="22"/>
        </w:rPr>
        <w:t>. Please e-mail me to set up a meeting time.</w:t>
      </w:r>
    </w:p>
    <w:p w:rsidR="00087B60" w:rsidRPr="003B6364" w:rsidRDefault="000178D9" w:rsidP="00581A27">
      <w:pPr>
        <w:pStyle w:val="ListParagraph"/>
        <w:numPr>
          <w:ilvl w:val="0"/>
          <w:numId w:val="31"/>
        </w:numPr>
        <w:ind w:right="-539"/>
        <w:rPr>
          <w:rFonts w:eastAsia="Arial"/>
          <w:color w:val="000000"/>
          <w:sz w:val="22"/>
          <w:szCs w:val="22"/>
        </w:rPr>
      </w:pPr>
      <w:r w:rsidRPr="003B6364">
        <w:rPr>
          <w:rFonts w:eastAsia="Arial"/>
          <w:b/>
          <w:color w:val="000000"/>
          <w:sz w:val="22"/>
          <w:szCs w:val="22"/>
        </w:rPr>
        <w:t>Face-to-Face or phone</w:t>
      </w:r>
      <w:r w:rsidR="001B23AE" w:rsidRPr="003B6364">
        <w:rPr>
          <w:rFonts w:eastAsia="Arial"/>
          <w:b/>
          <w:color w:val="000000"/>
          <w:sz w:val="22"/>
          <w:szCs w:val="22"/>
        </w:rPr>
        <w:t xml:space="preserve">: </w:t>
      </w:r>
      <w:r w:rsidR="005D160C" w:rsidRPr="003B6364">
        <w:rPr>
          <w:rFonts w:eastAsia="Arial"/>
          <w:color w:val="000000"/>
          <w:sz w:val="22"/>
          <w:szCs w:val="22"/>
        </w:rPr>
        <w:t xml:space="preserve">Please </w:t>
      </w:r>
      <w:r w:rsidR="00087B60" w:rsidRPr="003B6364">
        <w:rPr>
          <w:rFonts w:eastAsia="Arial"/>
          <w:color w:val="000000"/>
          <w:sz w:val="22"/>
          <w:szCs w:val="22"/>
        </w:rPr>
        <w:t>e-mail me to set up a meeting time.</w:t>
      </w:r>
    </w:p>
    <w:p w:rsidR="00474C62" w:rsidRPr="003B6364" w:rsidRDefault="00474C62" w:rsidP="00581A27">
      <w:pPr>
        <w:ind w:right="-540"/>
        <w:rPr>
          <w:sz w:val="22"/>
          <w:szCs w:val="22"/>
        </w:rPr>
      </w:pPr>
    </w:p>
    <w:p w:rsidR="00A31996" w:rsidRPr="003B6364" w:rsidRDefault="002D7172" w:rsidP="002D464B">
      <w:pPr>
        <w:pStyle w:val="Style-2"/>
        <w:rPr>
          <w:sz w:val="22"/>
          <w:szCs w:val="22"/>
        </w:rPr>
      </w:pPr>
      <w:r w:rsidRPr="003B6364">
        <w:rPr>
          <w:b/>
          <w:bCs/>
          <w:sz w:val="22"/>
          <w:szCs w:val="22"/>
        </w:rPr>
        <w:t>COURSE</w:t>
      </w:r>
      <w:r w:rsidR="00474C62" w:rsidRPr="003B6364">
        <w:rPr>
          <w:b/>
          <w:bCs/>
          <w:sz w:val="22"/>
          <w:szCs w:val="22"/>
        </w:rPr>
        <w:t xml:space="preserve"> </w:t>
      </w:r>
      <w:r w:rsidR="00474C62" w:rsidRPr="003B6364">
        <w:rPr>
          <w:rFonts w:eastAsia="Arial"/>
          <w:b/>
          <w:bCs/>
          <w:caps/>
          <w:color w:val="000000"/>
          <w:sz w:val="22"/>
          <w:szCs w:val="22"/>
        </w:rPr>
        <w:t>DESCRIPTION</w:t>
      </w:r>
      <w:r w:rsidR="00A31996" w:rsidRPr="003B6364">
        <w:rPr>
          <w:sz w:val="22"/>
          <w:szCs w:val="22"/>
        </w:rPr>
        <w:t>:</w:t>
      </w:r>
    </w:p>
    <w:p w:rsidR="00474C62" w:rsidRPr="003B6364" w:rsidRDefault="00474C62" w:rsidP="00581A27">
      <w:pPr>
        <w:ind w:right="-539"/>
        <w:rPr>
          <w:sz w:val="22"/>
          <w:szCs w:val="22"/>
        </w:rPr>
      </w:pPr>
      <w:r w:rsidRPr="003B6364">
        <w:rPr>
          <w:sz w:val="22"/>
          <w:szCs w:val="22"/>
        </w:rPr>
        <w:t xml:space="preserve">Spanish for Health </w:t>
      </w:r>
      <w:r w:rsidR="00DC6F97" w:rsidRPr="003B6364">
        <w:rPr>
          <w:sz w:val="22"/>
          <w:szCs w:val="22"/>
        </w:rPr>
        <w:t>Professionals</w:t>
      </w:r>
      <w:r w:rsidRPr="003B6364">
        <w:rPr>
          <w:sz w:val="22"/>
          <w:szCs w:val="22"/>
        </w:rPr>
        <w:t xml:space="preserve"> is designed to give </w:t>
      </w:r>
      <w:r w:rsidR="00D81BDA" w:rsidRPr="003B6364">
        <w:rPr>
          <w:sz w:val="22"/>
          <w:szCs w:val="22"/>
        </w:rPr>
        <w:t>students</w:t>
      </w:r>
      <w:r w:rsidRPr="003B6364">
        <w:rPr>
          <w:sz w:val="22"/>
          <w:szCs w:val="22"/>
        </w:rPr>
        <w:t xml:space="preserve"> a fundamental background in </w:t>
      </w:r>
      <w:r w:rsidR="00581A27" w:rsidRPr="003B6364">
        <w:rPr>
          <w:sz w:val="22"/>
          <w:szCs w:val="22"/>
        </w:rPr>
        <w:t xml:space="preserve">the </w:t>
      </w:r>
      <w:r w:rsidRPr="003B6364">
        <w:rPr>
          <w:sz w:val="22"/>
          <w:szCs w:val="22"/>
        </w:rPr>
        <w:t>Spanish that is s</w:t>
      </w:r>
      <w:r w:rsidR="00581A27" w:rsidRPr="003B6364">
        <w:rPr>
          <w:sz w:val="22"/>
          <w:szCs w:val="22"/>
        </w:rPr>
        <w:t xml:space="preserve">poken in health settings and the cultural issues that affect the delivery of health care to Hispanics in the U.S. </w:t>
      </w:r>
      <w:r w:rsidRPr="003B6364">
        <w:rPr>
          <w:sz w:val="22"/>
          <w:szCs w:val="22"/>
        </w:rPr>
        <w:t xml:space="preserve">Through </w:t>
      </w:r>
      <w:r w:rsidR="00581A27" w:rsidRPr="003B6364">
        <w:rPr>
          <w:sz w:val="22"/>
          <w:szCs w:val="22"/>
        </w:rPr>
        <w:t>vocabulary and grammar exercises, listening and speaking activities, readings, and projects, this course will help students improve their ability to communicate</w:t>
      </w:r>
      <w:r w:rsidRPr="003B6364">
        <w:rPr>
          <w:sz w:val="22"/>
          <w:szCs w:val="22"/>
        </w:rPr>
        <w:t xml:space="preserve">, in Spanish, in a wide range of situations pertinent to health-related scenarios. </w:t>
      </w:r>
      <w:r w:rsidR="00581A27" w:rsidRPr="003B6364">
        <w:rPr>
          <w:rStyle w:val="Strong"/>
          <w:rFonts w:eastAsia="Times"/>
          <w:sz w:val="22"/>
          <w:szCs w:val="22"/>
        </w:rPr>
        <w:t>Pre-requisite:</w:t>
      </w:r>
      <w:r w:rsidR="00581A27" w:rsidRPr="003B6364">
        <w:rPr>
          <w:rStyle w:val="Strong"/>
          <w:rFonts w:eastAsia="Times"/>
          <w:b w:val="0"/>
          <w:sz w:val="22"/>
          <w:szCs w:val="22"/>
        </w:rPr>
        <w:t xml:space="preserve"> Prior </w:t>
      </w:r>
      <w:r w:rsidR="00D81BDA" w:rsidRPr="003B6364">
        <w:rPr>
          <w:rStyle w:val="Strong"/>
          <w:rFonts w:eastAsia="Times"/>
          <w:b w:val="0"/>
          <w:sz w:val="22"/>
          <w:szCs w:val="22"/>
        </w:rPr>
        <w:t xml:space="preserve">College </w:t>
      </w:r>
      <w:r w:rsidR="00581A27" w:rsidRPr="003B6364">
        <w:rPr>
          <w:rStyle w:val="Strong"/>
          <w:rFonts w:eastAsia="Times"/>
          <w:b w:val="0"/>
          <w:sz w:val="22"/>
          <w:szCs w:val="22"/>
        </w:rPr>
        <w:t>or high school Spanish or other experience with the Spanish language roughly equivalent to one semester of college study.</w:t>
      </w:r>
    </w:p>
    <w:p w:rsidR="00474C62" w:rsidRPr="003B6364" w:rsidRDefault="00474C62" w:rsidP="00581A27">
      <w:pPr>
        <w:ind w:right="-539"/>
        <w:rPr>
          <w:sz w:val="22"/>
          <w:szCs w:val="22"/>
        </w:rPr>
      </w:pPr>
    </w:p>
    <w:p w:rsidR="00474C62" w:rsidRPr="003B6364" w:rsidRDefault="00474C62" w:rsidP="002D464B">
      <w:pPr>
        <w:pStyle w:val="Style-2"/>
        <w:rPr>
          <w:b/>
          <w:noProof/>
          <w:sz w:val="22"/>
          <w:szCs w:val="22"/>
        </w:rPr>
      </w:pPr>
      <w:r w:rsidRPr="003B6364">
        <w:rPr>
          <w:b/>
          <w:noProof/>
          <w:sz w:val="22"/>
          <w:szCs w:val="22"/>
        </w:rPr>
        <w:t>STUDENT LEARNING OUTCOMES FOR SPA 151:</w:t>
      </w:r>
    </w:p>
    <w:p w:rsidR="00A71CA9" w:rsidRPr="003B6364" w:rsidRDefault="00474C62" w:rsidP="00581A27">
      <w:pPr>
        <w:pStyle w:val="PlainText"/>
        <w:rPr>
          <w:rFonts w:ascii="Times New Roman" w:hAnsi="Times New Roman"/>
          <w:noProof/>
          <w:color w:val="000000" w:themeColor="text1"/>
          <w:sz w:val="22"/>
          <w:szCs w:val="22"/>
        </w:rPr>
      </w:pPr>
      <w:r w:rsidRPr="003B6364">
        <w:rPr>
          <w:rFonts w:ascii="Times New Roman" w:hAnsi="Times New Roman"/>
          <w:noProof/>
          <w:color w:val="000000" w:themeColor="text1"/>
          <w:sz w:val="22"/>
          <w:szCs w:val="22"/>
        </w:rPr>
        <w:t xml:space="preserve">After completing </w:t>
      </w:r>
      <w:r w:rsidR="00D81BDA" w:rsidRPr="003B6364">
        <w:rPr>
          <w:rFonts w:ascii="Times New Roman" w:hAnsi="Times New Roman"/>
          <w:noProof/>
          <w:color w:val="000000" w:themeColor="text1"/>
          <w:sz w:val="22"/>
          <w:szCs w:val="22"/>
        </w:rPr>
        <w:t xml:space="preserve">SPA </w:t>
      </w:r>
      <w:r w:rsidR="00847389" w:rsidRPr="003B6364">
        <w:rPr>
          <w:rFonts w:ascii="Times New Roman" w:hAnsi="Times New Roman"/>
          <w:noProof/>
          <w:color w:val="000000" w:themeColor="text1"/>
          <w:sz w:val="22"/>
          <w:szCs w:val="22"/>
        </w:rPr>
        <w:t>151, students should:</w:t>
      </w:r>
    </w:p>
    <w:p w:rsidR="00715ABD" w:rsidRPr="003B6364" w:rsidRDefault="00715ABD" w:rsidP="00581A27">
      <w:pPr>
        <w:pStyle w:val="PlainText"/>
        <w:numPr>
          <w:ilvl w:val="0"/>
          <w:numId w:val="3"/>
        </w:numPr>
        <w:rPr>
          <w:rFonts w:ascii="Times New Roman" w:hAnsi="Times New Roman"/>
          <w:noProof/>
          <w:color w:val="000000" w:themeColor="text1"/>
          <w:sz w:val="22"/>
          <w:szCs w:val="22"/>
        </w:rPr>
      </w:pPr>
      <w:r w:rsidRPr="003B6364">
        <w:rPr>
          <w:rFonts w:ascii="Times New Roman" w:hAnsi="Times New Roman"/>
          <w:noProof/>
          <w:color w:val="000000" w:themeColor="text1"/>
          <w:sz w:val="22"/>
          <w:szCs w:val="22"/>
        </w:rPr>
        <w:t xml:space="preserve">have increased their ability to communicate with others in </w:t>
      </w:r>
      <w:r w:rsidR="00BC44BE" w:rsidRPr="003B6364">
        <w:rPr>
          <w:rFonts w:ascii="Times New Roman" w:hAnsi="Times New Roman"/>
          <w:noProof/>
          <w:color w:val="000000" w:themeColor="text1"/>
          <w:sz w:val="22"/>
          <w:szCs w:val="22"/>
        </w:rPr>
        <w:t xml:space="preserve">variety of situations pertinent to the </w:t>
      </w:r>
      <w:r w:rsidRPr="003B6364">
        <w:rPr>
          <w:rFonts w:ascii="Times New Roman" w:hAnsi="Times New Roman"/>
          <w:noProof/>
          <w:color w:val="000000" w:themeColor="text1"/>
          <w:sz w:val="22"/>
          <w:szCs w:val="22"/>
        </w:rPr>
        <w:t>health care setting, in Spanish, using</w:t>
      </w:r>
      <w:r w:rsidR="00847389" w:rsidRPr="003B6364">
        <w:rPr>
          <w:rFonts w:ascii="Times New Roman" w:hAnsi="Times New Roman"/>
          <w:noProof/>
          <w:color w:val="000000" w:themeColor="text1"/>
          <w:sz w:val="22"/>
          <w:szCs w:val="22"/>
        </w:rPr>
        <w:t xml:space="preserve"> all four language skills (reading, writing, listening, reading)</w:t>
      </w:r>
      <w:r w:rsidRPr="003B6364">
        <w:rPr>
          <w:rFonts w:ascii="Times New Roman" w:hAnsi="Times New Roman"/>
          <w:noProof/>
          <w:color w:val="000000" w:themeColor="text1"/>
          <w:sz w:val="22"/>
          <w:szCs w:val="22"/>
        </w:rPr>
        <w:t xml:space="preserve">; </w:t>
      </w:r>
    </w:p>
    <w:p w:rsidR="00474C62" w:rsidRPr="003B6364" w:rsidRDefault="00715ABD" w:rsidP="00581A27">
      <w:pPr>
        <w:pStyle w:val="PlainText"/>
        <w:numPr>
          <w:ilvl w:val="0"/>
          <w:numId w:val="3"/>
        </w:numPr>
        <w:rPr>
          <w:rFonts w:ascii="Times New Roman" w:hAnsi="Times New Roman"/>
          <w:noProof/>
          <w:color w:val="000000" w:themeColor="text1"/>
          <w:sz w:val="22"/>
          <w:szCs w:val="22"/>
        </w:rPr>
      </w:pPr>
      <w:r w:rsidRPr="003B6364">
        <w:rPr>
          <w:rFonts w:ascii="Times New Roman" w:hAnsi="Times New Roman"/>
          <w:noProof/>
          <w:color w:val="000000" w:themeColor="text1"/>
          <w:sz w:val="22"/>
          <w:szCs w:val="22"/>
        </w:rPr>
        <w:t xml:space="preserve">be able to </w:t>
      </w:r>
      <w:r w:rsidR="00847389" w:rsidRPr="003B6364">
        <w:rPr>
          <w:rFonts w:ascii="Times New Roman" w:hAnsi="Times New Roman"/>
          <w:noProof/>
          <w:color w:val="000000" w:themeColor="text1"/>
          <w:sz w:val="22"/>
          <w:szCs w:val="22"/>
        </w:rPr>
        <w:t>conduct</w:t>
      </w:r>
      <w:r w:rsidR="0055167C" w:rsidRPr="003B6364">
        <w:rPr>
          <w:rFonts w:ascii="Times New Roman" w:hAnsi="Times New Roman"/>
          <w:noProof/>
          <w:color w:val="000000" w:themeColor="text1"/>
          <w:sz w:val="22"/>
          <w:szCs w:val="22"/>
        </w:rPr>
        <w:t xml:space="preserve"> a </w:t>
      </w:r>
      <w:r w:rsidR="00847389" w:rsidRPr="003B6364">
        <w:rPr>
          <w:rFonts w:ascii="Times New Roman" w:hAnsi="Times New Roman"/>
          <w:noProof/>
          <w:color w:val="000000" w:themeColor="text1"/>
          <w:sz w:val="22"/>
          <w:szCs w:val="22"/>
        </w:rPr>
        <w:t xml:space="preserve">basic </w:t>
      </w:r>
      <w:r w:rsidR="0055167C" w:rsidRPr="003B6364">
        <w:rPr>
          <w:rFonts w:ascii="Times New Roman" w:hAnsi="Times New Roman"/>
          <w:noProof/>
          <w:color w:val="000000" w:themeColor="text1"/>
          <w:sz w:val="22"/>
          <w:szCs w:val="22"/>
        </w:rPr>
        <w:t xml:space="preserve">dialogue, in Spanish, </w:t>
      </w:r>
      <w:r w:rsidR="00474C62" w:rsidRPr="003B6364">
        <w:rPr>
          <w:rFonts w:ascii="Times New Roman" w:hAnsi="Times New Roman"/>
          <w:noProof/>
          <w:color w:val="000000" w:themeColor="text1"/>
          <w:sz w:val="22"/>
          <w:szCs w:val="22"/>
        </w:rPr>
        <w:t xml:space="preserve">with a patient/client in a health-related interview in order to </w:t>
      </w:r>
      <w:r w:rsidR="0055167C" w:rsidRPr="003B6364">
        <w:rPr>
          <w:rFonts w:ascii="Times New Roman" w:hAnsi="Times New Roman"/>
          <w:noProof/>
          <w:color w:val="000000" w:themeColor="text1"/>
          <w:sz w:val="22"/>
          <w:szCs w:val="22"/>
        </w:rPr>
        <w:t xml:space="preserve">obtain basic demographic information, </w:t>
      </w:r>
      <w:r w:rsidR="00474C62" w:rsidRPr="003B6364">
        <w:rPr>
          <w:rFonts w:ascii="Times New Roman" w:hAnsi="Times New Roman"/>
          <w:noProof/>
          <w:color w:val="000000" w:themeColor="text1"/>
          <w:sz w:val="22"/>
          <w:szCs w:val="22"/>
        </w:rPr>
        <w:t>ascertain the pa</w:t>
      </w:r>
      <w:r w:rsidR="0055167C" w:rsidRPr="003B6364">
        <w:rPr>
          <w:rFonts w:ascii="Times New Roman" w:hAnsi="Times New Roman"/>
          <w:noProof/>
          <w:color w:val="000000" w:themeColor="text1"/>
          <w:sz w:val="22"/>
          <w:szCs w:val="22"/>
        </w:rPr>
        <w:t>tient’s/client’s health status and current health condition, provide basic health education, and close the individual’s visit/appointment;</w:t>
      </w:r>
    </w:p>
    <w:p w:rsidR="00474C62" w:rsidRPr="003B6364" w:rsidRDefault="00715ABD" w:rsidP="00581A27">
      <w:pPr>
        <w:pStyle w:val="PlainText"/>
        <w:numPr>
          <w:ilvl w:val="0"/>
          <w:numId w:val="3"/>
        </w:numPr>
        <w:rPr>
          <w:rFonts w:ascii="Times New Roman" w:hAnsi="Times New Roman"/>
          <w:noProof/>
          <w:color w:val="000000" w:themeColor="text1"/>
          <w:sz w:val="22"/>
          <w:szCs w:val="22"/>
        </w:rPr>
      </w:pPr>
      <w:r w:rsidRPr="003B6364">
        <w:rPr>
          <w:rFonts w:ascii="Times New Roman" w:hAnsi="Times New Roman"/>
          <w:noProof/>
          <w:color w:val="000000" w:themeColor="text1"/>
          <w:sz w:val="22"/>
          <w:szCs w:val="22"/>
        </w:rPr>
        <w:t xml:space="preserve">be able to </w:t>
      </w:r>
      <w:r w:rsidR="00847389" w:rsidRPr="003B6364">
        <w:rPr>
          <w:rFonts w:ascii="Times New Roman" w:hAnsi="Times New Roman"/>
          <w:noProof/>
          <w:color w:val="000000" w:themeColor="text1"/>
          <w:sz w:val="22"/>
          <w:szCs w:val="22"/>
        </w:rPr>
        <w:t xml:space="preserve">recognize </w:t>
      </w:r>
      <w:r w:rsidRPr="003B6364">
        <w:rPr>
          <w:rFonts w:ascii="Times New Roman" w:hAnsi="Times New Roman"/>
          <w:noProof/>
          <w:color w:val="000000" w:themeColor="text1"/>
          <w:sz w:val="22"/>
          <w:szCs w:val="22"/>
        </w:rPr>
        <w:t xml:space="preserve">and respond to </w:t>
      </w:r>
      <w:r w:rsidR="00847389" w:rsidRPr="003B6364">
        <w:rPr>
          <w:rFonts w:ascii="Times New Roman" w:hAnsi="Times New Roman"/>
          <w:noProof/>
          <w:color w:val="000000" w:themeColor="text1"/>
          <w:sz w:val="22"/>
          <w:szCs w:val="22"/>
        </w:rPr>
        <w:t>issues of c</w:t>
      </w:r>
      <w:r w:rsidR="00A71CA9" w:rsidRPr="003B6364">
        <w:rPr>
          <w:rFonts w:ascii="Times New Roman" w:hAnsi="Times New Roman"/>
          <w:noProof/>
          <w:color w:val="000000" w:themeColor="text1"/>
          <w:sz w:val="22"/>
          <w:szCs w:val="22"/>
        </w:rPr>
        <w:t>ultural/linguistic competency</w:t>
      </w:r>
      <w:r w:rsidR="00847389" w:rsidRPr="003B6364">
        <w:rPr>
          <w:rFonts w:ascii="Times New Roman" w:hAnsi="Times New Roman"/>
          <w:noProof/>
          <w:color w:val="000000" w:themeColor="text1"/>
          <w:sz w:val="22"/>
          <w:szCs w:val="22"/>
        </w:rPr>
        <w:t xml:space="preserve"> that affect the delivery of health care to Hispanics in the US.</w:t>
      </w:r>
    </w:p>
    <w:p w:rsidR="00474C62" w:rsidRPr="003B6364" w:rsidRDefault="00474C62" w:rsidP="00581A27">
      <w:pPr>
        <w:pStyle w:val="ListParagraph"/>
        <w:ind w:right="-539"/>
        <w:rPr>
          <w:sz w:val="22"/>
          <w:szCs w:val="22"/>
        </w:rPr>
      </w:pPr>
    </w:p>
    <w:p w:rsidR="005C001D" w:rsidRPr="003B6364" w:rsidRDefault="00474C62" w:rsidP="002D464B">
      <w:pPr>
        <w:pStyle w:val="Style-2"/>
        <w:rPr>
          <w:sz w:val="22"/>
          <w:szCs w:val="22"/>
        </w:rPr>
      </w:pPr>
      <w:r w:rsidRPr="003B6364">
        <w:rPr>
          <w:b/>
          <w:bCs/>
          <w:sz w:val="22"/>
          <w:szCs w:val="22"/>
        </w:rPr>
        <w:t>REQUIRED TEXTBOOKS:</w:t>
      </w:r>
      <w:r w:rsidRPr="003B6364">
        <w:rPr>
          <w:sz w:val="22"/>
          <w:szCs w:val="22"/>
        </w:rPr>
        <w:t xml:space="preserve"> </w:t>
      </w:r>
    </w:p>
    <w:p w:rsidR="002E59D0" w:rsidRPr="003B6364" w:rsidRDefault="005C001D" w:rsidP="00581A27">
      <w:pPr>
        <w:ind w:right="-533"/>
        <w:rPr>
          <w:sz w:val="22"/>
          <w:szCs w:val="22"/>
        </w:rPr>
      </w:pPr>
      <w:r w:rsidRPr="003B6364">
        <w:rPr>
          <w:b/>
          <w:bCs/>
          <w:color w:val="000000"/>
          <w:sz w:val="22"/>
          <w:szCs w:val="22"/>
        </w:rPr>
        <w:t>Textbook</w:t>
      </w:r>
      <w:r w:rsidRPr="003B6364">
        <w:rPr>
          <w:bCs/>
          <w:color w:val="000000"/>
          <w:sz w:val="22"/>
          <w:szCs w:val="22"/>
        </w:rPr>
        <w:t xml:space="preserve">: </w:t>
      </w:r>
      <w:r w:rsidR="002E59D0" w:rsidRPr="003B6364">
        <w:rPr>
          <w:sz w:val="22"/>
          <w:szCs w:val="22"/>
        </w:rPr>
        <w:t xml:space="preserve">The print version of this text is available through the UK bookstore. Students may choose whether to buy the print or electronic version of this text. The e-book may be purchased </w:t>
      </w:r>
      <w:r w:rsidR="009B7E7D" w:rsidRPr="003B6364">
        <w:rPr>
          <w:sz w:val="22"/>
          <w:szCs w:val="22"/>
        </w:rPr>
        <w:t>at</w:t>
      </w:r>
      <w:r w:rsidR="002E59D0" w:rsidRPr="003B6364">
        <w:rPr>
          <w:sz w:val="22"/>
          <w:szCs w:val="22"/>
        </w:rPr>
        <w:t xml:space="preserve"> myspanishlab.com. </w:t>
      </w:r>
    </w:p>
    <w:p w:rsidR="00C749DA" w:rsidRPr="003B6364" w:rsidRDefault="00E21326" w:rsidP="00E21326">
      <w:pPr>
        <w:pStyle w:val="ListParagraph"/>
        <w:numPr>
          <w:ilvl w:val="0"/>
          <w:numId w:val="37"/>
        </w:numPr>
        <w:ind w:right="-533"/>
        <w:rPr>
          <w:sz w:val="22"/>
          <w:szCs w:val="22"/>
        </w:rPr>
      </w:pPr>
      <w:r w:rsidRPr="003B6364">
        <w:rPr>
          <w:sz w:val="22"/>
          <w:szCs w:val="22"/>
        </w:rPr>
        <w:t xml:space="preserve">Chapel Hill, Bender, Carl, Harlan, </w:t>
      </w:r>
      <w:proofErr w:type="spellStart"/>
      <w:r w:rsidRPr="003B6364">
        <w:rPr>
          <w:sz w:val="22"/>
          <w:szCs w:val="22"/>
        </w:rPr>
        <w:t>Henshaw</w:t>
      </w:r>
      <w:proofErr w:type="spellEnd"/>
      <w:r w:rsidRPr="003B6364">
        <w:rPr>
          <w:sz w:val="22"/>
          <w:szCs w:val="22"/>
        </w:rPr>
        <w:t xml:space="preserve">, </w:t>
      </w:r>
      <w:proofErr w:type="spellStart"/>
      <w:r w:rsidRPr="003B6364">
        <w:rPr>
          <w:sz w:val="22"/>
          <w:szCs w:val="22"/>
        </w:rPr>
        <w:t>Lorch</w:t>
      </w:r>
      <w:proofErr w:type="spellEnd"/>
      <w:r w:rsidRPr="003B6364">
        <w:rPr>
          <w:sz w:val="22"/>
          <w:szCs w:val="22"/>
        </w:rPr>
        <w:t xml:space="preserve">, Lunsford &amp; </w:t>
      </w:r>
      <w:proofErr w:type="spellStart"/>
      <w:r w:rsidRPr="003B6364">
        <w:rPr>
          <w:sz w:val="22"/>
          <w:szCs w:val="22"/>
        </w:rPr>
        <w:t>Tolman</w:t>
      </w:r>
      <w:proofErr w:type="spellEnd"/>
      <w:r w:rsidRPr="003B6364">
        <w:rPr>
          <w:sz w:val="22"/>
          <w:szCs w:val="22"/>
        </w:rPr>
        <w:t xml:space="preserve">. </w:t>
      </w:r>
      <w:hyperlink r:id="rId14" w:history="1">
        <w:r w:rsidRPr="003B6364">
          <w:rPr>
            <w:b/>
            <w:sz w:val="22"/>
            <w:szCs w:val="22"/>
            <w:u w:val="single"/>
          </w:rPr>
          <w:t>¡</w:t>
        </w:r>
        <w:proofErr w:type="spellStart"/>
        <w:r w:rsidRPr="003B6364">
          <w:rPr>
            <w:b/>
            <w:sz w:val="22"/>
            <w:szCs w:val="22"/>
            <w:u w:val="single"/>
          </w:rPr>
          <w:t>Salud</w:t>
        </w:r>
        <w:proofErr w:type="spellEnd"/>
        <w:proofErr w:type="gramStart"/>
        <w:r w:rsidRPr="003B6364">
          <w:rPr>
            <w:b/>
            <w:sz w:val="22"/>
            <w:szCs w:val="22"/>
            <w:u w:val="single"/>
          </w:rPr>
          <w:t>!:</w:t>
        </w:r>
        <w:proofErr w:type="gramEnd"/>
        <w:r w:rsidRPr="003B6364">
          <w:rPr>
            <w:b/>
            <w:sz w:val="22"/>
            <w:szCs w:val="22"/>
            <w:u w:val="single"/>
          </w:rPr>
          <w:t xml:space="preserve"> Introductory Spanish for Health Professionals</w:t>
        </w:r>
      </w:hyperlink>
      <w:r w:rsidRPr="003B6364">
        <w:rPr>
          <w:sz w:val="22"/>
          <w:szCs w:val="22"/>
        </w:rPr>
        <w:t>. Prentice Hall, 2012 [</w:t>
      </w:r>
      <w:r w:rsidRPr="003B6364">
        <w:rPr>
          <w:color w:val="000000"/>
          <w:sz w:val="22"/>
          <w:szCs w:val="22"/>
        </w:rPr>
        <w:t>ISBN-10: 0205730140, ISBN-13: 9780205730148]</w:t>
      </w:r>
      <w:r w:rsidR="00A3156A">
        <w:rPr>
          <w:color w:val="000000"/>
          <w:sz w:val="22"/>
          <w:szCs w:val="22"/>
        </w:rPr>
        <w:t xml:space="preserve"> </w:t>
      </w:r>
    </w:p>
    <w:p w:rsidR="00E21326" w:rsidRPr="003B6364" w:rsidRDefault="00E21326" w:rsidP="00581A27">
      <w:pPr>
        <w:ind w:right="-539"/>
        <w:rPr>
          <w:b/>
          <w:sz w:val="22"/>
          <w:szCs w:val="22"/>
        </w:rPr>
      </w:pPr>
    </w:p>
    <w:p w:rsidR="002E59D0" w:rsidRPr="003B6364" w:rsidRDefault="00C27B3C" w:rsidP="00581A27">
      <w:pPr>
        <w:ind w:right="-539"/>
        <w:rPr>
          <w:b/>
          <w:sz w:val="22"/>
          <w:szCs w:val="22"/>
        </w:rPr>
      </w:pPr>
      <w:r w:rsidRPr="003B6364">
        <w:rPr>
          <w:b/>
          <w:sz w:val="22"/>
          <w:szCs w:val="22"/>
        </w:rPr>
        <w:t>Workbook</w:t>
      </w:r>
      <w:r w:rsidRPr="003B6364">
        <w:rPr>
          <w:sz w:val="22"/>
          <w:szCs w:val="22"/>
        </w:rPr>
        <w:t xml:space="preserve">: </w:t>
      </w:r>
      <w:r w:rsidR="00C749DA" w:rsidRPr="003B6364">
        <w:rPr>
          <w:sz w:val="22"/>
          <w:szCs w:val="22"/>
        </w:rPr>
        <w:t>Students will need to be</w:t>
      </w:r>
      <w:r w:rsidRPr="003B6364">
        <w:rPr>
          <w:sz w:val="22"/>
          <w:szCs w:val="22"/>
        </w:rPr>
        <w:t xml:space="preserve"> able to access the textbook we</w:t>
      </w:r>
      <w:r w:rsidR="00C749DA" w:rsidRPr="003B6364">
        <w:rPr>
          <w:sz w:val="22"/>
          <w:szCs w:val="22"/>
        </w:rPr>
        <w:t>b</w:t>
      </w:r>
      <w:r w:rsidRPr="003B6364">
        <w:rPr>
          <w:sz w:val="22"/>
          <w:szCs w:val="22"/>
        </w:rPr>
        <w:t>s</w:t>
      </w:r>
      <w:r w:rsidR="00C749DA" w:rsidRPr="003B6364">
        <w:rPr>
          <w:sz w:val="22"/>
          <w:szCs w:val="22"/>
        </w:rPr>
        <w:t xml:space="preserve">ite </w:t>
      </w:r>
      <w:r w:rsidR="00C749DA" w:rsidRPr="003B6364">
        <w:rPr>
          <w:b/>
          <w:sz w:val="22"/>
          <w:szCs w:val="22"/>
        </w:rPr>
        <w:t>myspanishlab.com</w:t>
      </w:r>
      <w:r w:rsidR="00C749DA" w:rsidRPr="003B6364">
        <w:rPr>
          <w:sz w:val="22"/>
          <w:szCs w:val="22"/>
        </w:rPr>
        <w:t xml:space="preserve"> in order to complete workbook and other activities. An access code to the site is provided with the </w:t>
      </w:r>
      <w:r w:rsidR="002E59D0" w:rsidRPr="003B6364">
        <w:rPr>
          <w:sz w:val="22"/>
          <w:szCs w:val="22"/>
        </w:rPr>
        <w:t>purchase of a new textbook. Purchasing access to the e-book will also provide students with access to myspanishlab.com and required activities.</w:t>
      </w:r>
      <w:r w:rsidR="00E21326" w:rsidRPr="003B6364">
        <w:rPr>
          <w:sz w:val="22"/>
          <w:szCs w:val="22"/>
        </w:rPr>
        <w:t xml:space="preserve"> </w:t>
      </w:r>
      <w:r w:rsidR="00E21326" w:rsidRPr="003B6364">
        <w:rPr>
          <w:b/>
          <w:sz w:val="22"/>
          <w:szCs w:val="22"/>
        </w:rPr>
        <w:t xml:space="preserve">The Course Code for our class is: </w:t>
      </w:r>
      <w:r w:rsidR="005078E3" w:rsidRPr="00A3156A">
        <w:rPr>
          <w:sz w:val="22"/>
          <w:szCs w:val="22"/>
        </w:rPr>
        <w:t>CRSCDB8-295164</w:t>
      </w:r>
      <w:r w:rsidR="005078E3">
        <w:rPr>
          <w:rFonts w:ascii="Arial" w:hAnsi="Arial" w:cs="Arial"/>
        </w:rPr>
        <w:t xml:space="preserve"> </w:t>
      </w:r>
    </w:p>
    <w:p w:rsidR="002E59D0" w:rsidRPr="003B6364" w:rsidRDefault="002E59D0" w:rsidP="00581A27">
      <w:pPr>
        <w:ind w:right="-539"/>
        <w:rPr>
          <w:sz w:val="22"/>
          <w:szCs w:val="22"/>
        </w:rPr>
      </w:pPr>
    </w:p>
    <w:p w:rsidR="002E59D0" w:rsidRPr="003B6364" w:rsidRDefault="002E59D0" w:rsidP="00581A27">
      <w:pPr>
        <w:ind w:right="-539"/>
        <w:rPr>
          <w:sz w:val="22"/>
          <w:szCs w:val="22"/>
        </w:rPr>
      </w:pPr>
      <w:r w:rsidRPr="003B6364">
        <w:rPr>
          <w:b/>
          <w:sz w:val="22"/>
          <w:szCs w:val="22"/>
        </w:rPr>
        <w:t>English-Spanish/Spanish-English Medical Dictionary</w:t>
      </w:r>
      <w:r w:rsidRPr="003B6364">
        <w:rPr>
          <w:sz w:val="22"/>
          <w:szCs w:val="22"/>
        </w:rPr>
        <w:t xml:space="preserve">: Recommended: </w:t>
      </w:r>
    </w:p>
    <w:p w:rsidR="004F1CCF" w:rsidRPr="003B6364" w:rsidRDefault="008466E0" w:rsidP="00D81BDA">
      <w:pPr>
        <w:pStyle w:val="ListParagraph"/>
        <w:numPr>
          <w:ilvl w:val="0"/>
          <w:numId w:val="24"/>
        </w:numPr>
        <w:ind w:right="-539"/>
        <w:rPr>
          <w:sz w:val="22"/>
          <w:szCs w:val="22"/>
        </w:rPr>
      </w:pPr>
      <w:r w:rsidRPr="003B6364">
        <w:rPr>
          <w:sz w:val="22"/>
          <w:szCs w:val="22"/>
        </w:rPr>
        <w:t xml:space="preserve">Rogers, Glen T., MD. </w:t>
      </w:r>
      <w:r w:rsidRPr="003B6364">
        <w:rPr>
          <w:sz w:val="22"/>
          <w:szCs w:val="22"/>
          <w:u w:val="single"/>
        </w:rPr>
        <w:t>English-Spanish Spanish-English MEDICAL Dictionary</w:t>
      </w:r>
      <w:r w:rsidRPr="003B6364">
        <w:rPr>
          <w:sz w:val="22"/>
          <w:szCs w:val="22"/>
        </w:rPr>
        <w:t>. McGraw-Hill</w:t>
      </w:r>
      <w:r w:rsidR="00D81BDA" w:rsidRPr="003B6364">
        <w:rPr>
          <w:sz w:val="22"/>
          <w:szCs w:val="22"/>
        </w:rPr>
        <w:t xml:space="preserve"> </w:t>
      </w:r>
      <w:r w:rsidRPr="003B6364">
        <w:rPr>
          <w:sz w:val="22"/>
          <w:szCs w:val="22"/>
        </w:rPr>
        <w:t>Me</w:t>
      </w:r>
      <w:r w:rsidR="00C661FC" w:rsidRPr="003B6364">
        <w:rPr>
          <w:sz w:val="22"/>
          <w:szCs w:val="22"/>
        </w:rPr>
        <w:t xml:space="preserve">dical Publishing Division, 2007 </w:t>
      </w:r>
      <w:r w:rsidR="00C661FC" w:rsidRPr="003B6364">
        <w:rPr>
          <w:sz w:val="22"/>
          <w:szCs w:val="22"/>
        </w:rPr>
        <w:tab/>
      </w:r>
    </w:p>
    <w:p w:rsidR="008466E0" w:rsidRPr="003B6364" w:rsidRDefault="004F1CCF" w:rsidP="00D81BDA">
      <w:pPr>
        <w:pStyle w:val="ListParagraph"/>
        <w:numPr>
          <w:ilvl w:val="0"/>
          <w:numId w:val="24"/>
        </w:numPr>
        <w:ind w:right="-539"/>
        <w:rPr>
          <w:sz w:val="22"/>
          <w:szCs w:val="22"/>
        </w:rPr>
      </w:pPr>
      <w:r w:rsidRPr="003B6364">
        <w:rPr>
          <w:b/>
          <w:sz w:val="22"/>
          <w:szCs w:val="22"/>
        </w:rPr>
        <w:lastRenderedPageBreak/>
        <w:t>Wordreference.com</w:t>
      </w:r>
      <w:r w:rsidRPr="003B6364">
        <w:rPr>
          <w:sz w:val="22"/>
          <w:szCs w:val="22"/>
        </w:rPr>
        <w:t xml:space="preserve"> is also an excellent on-line dictionary that is a recommended source for medical terminology</w:t>
      </w:r>
      <w:r w:rsidR="005D160C" w:rsidRPr="003B6364">
        <w:rPr>
          <w:sz w:val="22"/>
          <w:szCs w:val="22"/>
        </w:rPr>
        <w:t xml:space="preserve"> and other vocabulary</w:t>
      </w:r>
      <w:r w:rsidRPr="003B6364">
        <w:rPr>
          <w:sz w:val="22"/>
          <w:szCs w:val="22"/>
        </w:rPr>
        <w:t>.</w:t>
      </w:r>
    </w:p>
    <w:p w:rsidR="002D7172" w:rsidRPr="003B6364" w:rsidRDefault="002D7172" w:rsidP="00581A27">
      <w:pPr>
        <w:ind w:right="-539"/>
        <w:rPr>
          <w:sz w:val="22"/>
          <w:szCs w:val="22"/>
        </w:rPr>
      </w:pPr>
    </w:p>
    <w:p w:rsidR="00097558" w:rsidRPr="003B6364" w:rsidRDefault="008466E0" w:rsidP="002D464B">
      <w:pPr>
        <w:pStyle w:val="Style-2"/>
        <w:rPr>
          <w:b/>
          <w:sz w:val="22"/>
          <w:szCs w:val="22"/>
        </w:rPr>
      </w:pPr>
      <w:r w:rsidRPr="003B6364">
        <w:rPr>
          <w:b/>
          <w:sz w:val="22"/>
          <w:szCs w:val="22"/>
        </w:rPr>
        <w:t>OUTLINE OF THE CONTENT</w:t>
      </w:r>
      <w:r w:rsidR="002D464B">
        <w:rPr>
          <w:b/>
          <w:sz w:val="22"/>
          <w:szCs w:val="22"/>
        </w:rPr>
        <w:t>:</w:t>
      </w:r>
    </w:p>
    <w:p w:rsidR="00097558" w:rsidRPr="003B6364" w:rsidRDefault="00880FE4" w:rsidP="00581A27">
      <w:pPr>
        <w:ind w:right="-539"/>
        <w:rPr>
          <w:sz w:val="22"/>
          <w:szCs w:val="22"/>
        </w:rPr>
      </w:pPr>
      <w:r w:rsidRPr="003B6364">
        <w:rPr>
          <w:sz w:val="22"/>
          <w:szCs w:val="22"/>
        </w:rPr>
        <w:t xml:space="preserve">Spanish for Health Professionals is a </w:t>
      </w:r>
      <w:r w:rsidR="00097558" w:rsidRPr="003B6364">
        <w:rPr>
          <w:sz w:val="22"/>
          <w:szCs w:val="22"/>
        </w:rPr>
        <w:t>100-level introductory course designed to promote a wide array of situations and vocabulary</w:t>
      </w:r>
      <w:r w:rsidRPr="003B6364">
        <w:rPr>
          <w:sz w:val="22"/>
          <w:szCs w:val="22"/>
        </w:rPr>
        <w:t xml:space="preserve"> related to health care. </w:t>
      </w:r>
      <w:r w:rsidR="00ED7CE1" w:rsidRPr="003B6364">
        <w:rPr>
          <w:sz w:val="22"/>
          <w:szCs w:val="22"/>
        </w:rPr>
        <w:t>While the</w:t>
      </w:r>
      <w:r w:rsidRPr="003B6364">
        <w:rPr>
          <w:sz w:val="22"/>
          <w:szCs w:val="22"/>
        </w:rPr>
        <w:t xml:space="preserve"> course includes a basic overview of important principles of Spanish grammar</w:t>
      </w:r>
      <w:r w:rsidR="00ED7CE1" w:rsidRPr="003B6364">
        <w:rPr>
          <w:sz w:val="22"/>
          <w:szCs w:val="22"/>
        </w:rPr>
        <w:t xml:space="preserve">, it is expected that students have at least an introductory knowledge of Spanish grammar prior to enrollment (in the form of previous </w:t>
      </w:r>
      <w:r w:rsidR="00ED7CE1" w:rsidRPr="003B6364">
        <w:rPr>
          <w:rStyle w:val="Strong"/>
          <w:rFonts w:eastAsia="Times"/>
          <w:b w:val="0"/>
          <w:sz w:val="22"/>
          <w:szCs w:val="22"/>
        </w:rPr>
        <w:t>college or high school Spanish or other experience with the Spanish language roughly equivalent to one semester of college study).</w:t>
      </w:r>
      <w:r w:rsidRPr="003B6364">
        <w:rPr>
          <w:sz w:val="22"/>
          <w:szCs w:val="22"/>
        </w:rPr>
        <w:t xml:space="preserve">  Students will also be asked to consider and respond to various issues of cultural competency that affect the delivery of health care to Hispanics in this U.S., including the use of medical</w:t>
      </w:r>
      <w:r w:rsidR="00ED7CE1" w:rsidRPr="003B6364">
        <w:rPr>
          <w:sz w:val="22"/>
          <w:szCs w:val="22"/>
        </w:rPr>
        <w:t xml:space="preserve"> interpreters. Activities, projects, and other requirements have been developed with the goal of giving students a practical orientation to the language that they might encounter in their professional field. To that end, there will be numerous opportunities to tailor activities to student’s chosen field of study or professional practice.  </w:t>
      </w:r>
    </w:p>
    <w:p w:rsidR="00097558" w:rsidRPr="003B6364" w:rsidRDefault="00097558" w:rsidP="00581A27">
      <w:pPr>
        <w:ind w:right="-539"/>
        <w:rPr>
          <w:b/>
          <w:bCs/>
          <w:sz w:val="22"/>
          <w:szCs w:val="22"/>
        </w:rPr>
      </w:pPr>
    </w:p>
    <w:p w:rsidR="00097558" w:rsidRPr="003B6364" w:rsidRDefault="00097558" w:rsidP="00581A27">
      <w:pPr>
        <w:ind w:right="-539"/>
        <w:rPr>
          <w:b/>
          <w:bCs/>
          <w:sz w:val="22"/>
          <w:szCs w:val="22"/>
        </w:rPr>
      </w:pPr>
      <w:r w:rsidRPr="003B6364">
        <w:rPr>
          <w:b/>
          <w:bCs/>
          <w:sz w:val="22"/>
          <w:szCs w:val="22"/>
        </w:rPr>
        <w:t xml:space="preserve">Topics Covered Include: </w:t>
      </w:r>
      <w:r w:rsidR="00ED7CE1" w:rsidRPr="003B6364">
        <w:rPr>
          <w:sz w:val="22"/>
          <w:szCs w:val="22"/>
        </w:rPr>
        <w:t>Greeting</w:t>
      </w:r>
      <w:r w:rsidR="00BC44BE" w:rsidRPr="003B6364">
        <w:rPr>
          <w:sz w:val="22"/>
          <w:szCs w:val="22"/>
        </w:rPr>
        <w:t xml:space="preserve"> patients, saying goodbye, i</w:t>
      </w:r>
      <w:r w:rsidR="00880FE4" w:rsidRPr="003B6364">
        <w:rPr>
          <w:sz w:val="22"/>
          <w:szCs w:val="22"/>
        </w:rPr>
        <w:t>dentifying yourself and others</w:t>
      </w:r>
      <w:r w:rsidR="00BC44BE" w:rsidRPr="003B6364">
        <w:rPr>
          <w:sz w:val="22"/>
          <w:szCs w:val="22"/>
        </w:rPr>
        <w:t>, scheduling appointments,</w:t>
      </w:r>
      <w:r w:rsidRPr="003B6364">
        <w:rPr>
          <w:sz w:val="22"/>
          <w:szCs w:val="22"/>
        </w:rPr>
        <w:t xml:space="preserve"> </w:t>
      </w:r>
      <w:r w:rsidR="00BC44BE" w:rsidRPr="003B6364">
        <w:rPr>
          <w:sz w:val="22"/>
          <w:szCs w:val="22"/>
        </w:rPr>
        <w:t>gathering patient histories, diet and nutrition, diseases, trauma and e</w:t>
      </w:r>
      <w:r w:rsidR="00880FE4" w:rsidRPr="003B6364">
        <w:rPr>
          <w:sz w:val="22"/>
          <w:szCs w:val="22"/>
        </w:rPr>
        <w:t>mergency situations, first aid</w:t>
      </w:r>
      <w:r w:rsidR="00BC44BE" w:rsidRPr="003B6364">
        <w:rPr>
          <w:sz w:val="22"/>
          <w:szCs w:val="22"/>
        </w:rPr>
        <w:t>, p</w:t>
      </w:r>
      <w:r w:rsidRPr="003B6364">
        <w:rPr>
          <w:sz w:val="22"/>
          <w:szCs w:val="22"/>
        </w:rPr>
        <w:t>hysical examination</w:t>
      </w:r>
      <w:r w:rsidR="00BC44BE" w:rsidRPr="003B6364">
        <w:rPr>
          <w:sz w:val="22"/>
          <w:szCs w:val="22"/>
        </w:rPr>
        <w:t>s,</w:t>
      </w:r>
      <w:r w:rsidR="00880FE4" w:rsidRPr="003B6364">
        <w:rPr>
          <w:sz w:val="22"/>
          <w:szCs w:val="22"/>
        </w:rPr>
        <w:t xml:space="preserve"> health education, </w:t>
      </w:r>
      <w:r w:rsidR="00BC44BE" w:rsidRPr="003B6364">
        <w:rPr>
          <w:sz w:val="22"/>
          <w:szCs w:val="22"/>
        </w:rPr>
        <w:t>traditiona</w:t>
      </w:r>
      <w:r w:rsidR="00880FE4" w:rsidRPr="003B6364">
        <w:rPr>
          <w:sz w:val="22"/>
          <w:szCs w:val="22"/>
        </w:rPr>
        <w:t>l remedies, cultural competency</w:t>
      </w:r>
      <w:r w:rsidR="00BC44BE" w:rsidRPr="003B6364">
        <w:rPr>
          <w:sz w:val="22"/>
          <w:szCs w:val="22"/>
        </w:rPr>
        <w:t>.</w:t>
      </w:r>
    </w:p>
    <w:p w:rsidR="00097558" w:rsidRPr="003B6364" w:rsidRDefault="00097558" w:rsidP="00581A27">
      <w:pPr>
        <w:pStyle w:val="Style-2"/>
        <w:rPr>
          <w:b/>
          <w:sz w:val="22"/>
          <w:szCs w:val="22"/>
        </w:rPr>
      </w:pPr>
    </w:p>
    <w:p w:rsidR="00097558" w:rsidRPr="003B6364" w:rsidRDefault="002D464B" w:rsidP="002D464B">
      <w:pPr>
        <w:pStyle w:val="Style-2"/>
        <w:rPr>
          <w:b/>
          <w:sz w:val="22"/>
          <w:szCs w:val="22"/>
        </w:rPr>
      </w:pPr>
      <w:r>
        <w:rPr>
          <w:rFonts w:eastAsia="Arial"/>
          <w:b/>
          <w:bCs/>
          <w:color w:val="000000"/>
          <w:sz w:val="22"/>
          <w:szCs w:val="22"/>
        </w:rPr>
        <w:t>MINIMUM TECHNOLOGY REQUIREMENTS:</w:t>
      </w:r>
    </w:p>
    <w:p w:rsidR="005D160C" w:rsidRPr="003B6364" w:rsidRDefault="009C132F" w:rsidP="00581A27">
      <w:pPr>
        <w:pStyle w:val="Style-2"/>
        <w:contextualSpacing/>
        <w:rPr>
          <w:rFonts w:eastAsia="Arial"/>
          <w:sz w:val="22"/>
          <w:szCs w:val="22"/>
        </w:rPr>
      </w:pPr>
      <w:r w:rsidRPr="003B6364">
        <w:rPr>
          <w:rFonts w:eastAsia="Arial"/>
          <w:color w:val="000000" w:themeColor="text1"/>
          <w:sz w:val="22"/>
          <w:szCs w:val="22"/>
          <w:u w:val="single"/>
        </w:rPr>
        <w:t>Hardware requirements:</w:t>
      </w:r>
      <w:r w:rsidR="00BC44BE" w:rsidRPr="003B6364">
        <w:rPr>
          <w:rFonts w:eastAsia="Arial"/>
          <w:color w:val="000000" w:themeColor="text1"/>
          <w:sz w:val="22"/>
          <w:szCs w:val="22"/>
        </w:rPr>
        <w:t xml:space="preserve"> </w:t>
      </w:r>
    </w:p>
    <w:p w:rsidR="00105721" w:rsidRDefault="005D160C" w:rsidP="005D160C">
      <w:pPr>
        <w:pStyle w:val="Style-2"/>
        <w:numPr>
          <w:ilvl w:val="0"/>
          <w:numId w:val="40"/>
        </w:numPr>
        <w:contextualSpacing/>
        <w:rPr>
          <w:rFonts w:eastAsia="Arial"/>
          <w:sz w:val="22"/>
          <w:szCs w:val="22"/>
        </w:rPr>
      </w:pPr>
      <w:r w:rsidRPr="003B6364">
        <w:rPr>
          <w:rFonts w:eastAsia="Arial"/>
          <w:sz w:val="22"/>
          <w:szCs w:val="22"/>
        </w:rPr>
        <w:t xml:space="preserve">Access to </w:t>
      </w:r>
      <w:r w:rsidRPr="003B6364">
        <w:rPr>
          <w:rFonts w:eastAsia="Arial"/>
          <w:b/>
          <w:sz w:val="22"/>
          <w:szCs w:val="22"/>
        </w:rPr>
        <w:t>a</w:t>
      </w:r>
      <w:r w:rsidR="009C132F" w:rsidRPr="003B6364">
        <w:rPr>
          <w:rFonts w:eastAsia="Arial"/>
          <w:b/>
          <w:sz w:val="22"/>
          <w:szCs w:val="22"/>
        </w:rPr>
        <w:t xml:space="preserve"> computer</w:t>
      </w:r>
      <w:r w:rsidR="009C132F" w:rsidRPr="003B6364">
        <w:rPr>
          <w:rFonts w:eastAsia="Arial"/>
          <w:sz w:val="22"/>
          <w:szCs w:val="22"/>
        </w:rPr>
        <w:t xml:space="preserve"> that is capable of running the programs listed in “software requirements</w:t>
      </w:r>
      <w:r w:rsidRPr="003B6364">
        <w:rPr>
          <w:rFonts w:eastAsia="Arial"/>
          <w:sz w:val="22"/>
          <w:szCs w:val="22"/>
        </w:rPr>
        <w:t>” (note, UK campus computers should be able to do everything listed except run WIMBA for voice recordings on myspanishlab.com)</w:t>
      </w:r>
    </w:p>
    <w:p w:rsidR="005D160C" w:rsidRPr="003B6364" w:rsidRDefault="00105721" w:rsidP="005D160C">
      <w:pPr>
        <w:pStyle w:val="Style-2"/>
        <w:numPr>
          <w:ilvl w:val="0"/>
          <w:numId w:val="40"/>
        </w:numPr>
        <w:contextualSpacing/>
        <w:rPr>
          <w:rFonts w:eastAsia="Arial"/>
          <w:sz w:val="22"/>
          <w:szCs w:val="22"/>
        </w:rPr>
      </w:pPr>
      <w:r>
        <w:rPr>
          <w:rFonts w:eastAsia="Arial"/>
          <w:sz w:val="22"/>
          <w:szCs w:val="22"/>
        </w:rPr>
        <w:t xml:space="preserve">Access to a </w:t>
      </w:r>
      <w:r w:rsidRPr="00105721">
        <w:rPr>
          <w:rFonts w:eastAsia="Arial"/>
          <w:b/>
          <w:sz w:val="22"/>
          <w:szCs w:val="22"/>
        </w:rPr>
        <w:t>broadband internet connection</w:t>
      </w:r>
      <w:r w:rsidRPr="00105721">
        <w:rPr>
          <w:rFonts w:eastAsia="Arial"/>
          <w:sz w:val="22"/>
          <w:szCs w:val="22"/>
        </w:rPr>
        <w:t xml:space="preserve"> </w:t>
      </w:r>
      <w:r w:rsidRPr="00105721">
        <w:rPr>
          <w:color w:val="000000"/>
          <w:sz w:val="22"/>
        </w:rPr>
        <w:t xml:space="preserve">(i.e., Cable Modem, DSL, or fast </w:t>
      </w:r>
      <w:proofErr w:type="spellStart"/>
      <w:r w:rsidRPr="00105721">
        <w:rPr>
          <w:color w:val="000000"/>
          <w:sz w:val="22"/>
        </w:rPr>
        <w:t>WiFi</w:t>
      </w:r>
      <w:proofErr w:type="spellEnd"/>
      <w:r w:rsidRPr="00105721">
        <w:rPr>
          <w:color w:val="000000"/>
          <w:sz w:val="22"/>
        </w:rPr>
        <w:t xml:space="preserve"> such as </w:t>
      </w:r>
      <w:r>
        <w:rPr>
          <w:color w:val="000000"/>
          <w:sz w:val="22"/>
        </w:rPr>
        <w:t>is available on UK’s</w:t>
      </w:r>
      <w:r w:rsidRPr="00105721">
        <w:rPr>
          <w:color w:val="000000"/>
          <w:sz w:val="22"/>
        </w:rPr>
        <w:t xml:space="preserve"> campus)</w:t>
      </w:r>
    </w:p>
    <w:p w:rsidR="005D160C" w:rsidRPr="003B6364" w:rsidRDefault="005D160C" w:rsidP="005D160C">
      <w:pPr>
        <w:pStyle w:val="Style-2"/>
        <w:numPr>
          <w:ilvl w:val="0"/>
          <w:numId w:val="40"/>
        </w:numPr>
        <w:contextualSpacing/>
        <w:rPr>
          <w:rFonts w:eastAsia="Arial"/>
          <w:sz w:val="22"/>
          <w:szCs w:val="22"/>
        </w:rPr>
      </w:pPr>
      <w:r w:rsidRPr="003B6364">
        <w:rPr>
          <w:rFonts w:eastAsia="Arial"/>
          <w:sz w:val="22"/>
          <w:szCs w:val="22"/>
        </w:rPr>
        <w:t xml:space="preserve">An </w:t>
      </w:r>
      <w:r w:rsidRPr="003B6364">
        <w:rPr>
          <w:rFonts w:eastAsia="Arial"/>
          <w:b/>
          <w:sz w:val="22"/>
          <w:szCs w:val="22"/>
        </w:rPr>
        <w:t>.mp3 recording device</w:t>
      </w:r>
      <w:r w:rsidRPr="003B6364">
        <w:rPr>
          <w:rFonts w:eastAsia="Arial"/>
          <w:sz w:val="22"/>
          <w:szCs w:val="22"/>
        </w:rPr>
        <w:t xml:space="preserve"> that can be used to record conversation practice activities. This could be your </w:t>
      </w:r>
      <w:proofErr w:type="spellStart"/>
      <w:r w:rsidRPr="003B6364">
        <w:rPr>
          <w:rFonts w:eastAsia="Arial"/>
          <w:sz w:val="22"/>
          <w:szCs w:val="22"/>
        </w:rPr>
        <w:t>smartphone</w:t>
      </w:r>
      <w:proofErr w:type="spellEnd"/>
      <w:r w:rsidRPr="003B6364">
        <w:rPr>
          <w:rFonts w:eastAsia="Arial"/>
          <w:sz w:val="22"/>
          <w:szCs w:val="22"/>
        </w:rPr>
        <w:t>, laptop, or digital recorder. Whatever you choose to use, just be sure that it can record at least 10 minutes of your conversation and that you can transfer the .mp3 file to a computer to upload it to Blackboard</w:t>
      </w:r>
    </w:p>
    <w:p w:rsidR="005D160C" w:rsidRPr="003B6364" w:rsidRDefault="005D160C" w:rsidP="00581A27">
      <w:pPr>
        <w:pStyle w:val="Style-2"/>
        <w:numPr>
          <w:ilvl w:val="0"/>
          <w:numId w:val="40"/>
        </w:numPr>
        <w:contextualSpacing/>
        <w:rPr>
          <w:rFonts w:eastAsia="Arial"/>
          <w:sz w:val="22"/>
          <w:szCs w:val="22"/>
        </w:rPr>
      </w:pPr>
      <w:r w:rsidRPr="003B6364">
        <w:rPr>
          <w:rFonts w:eastAsia="Arial"/>
          <w:i/>
          <w:sz w:val="22"/>
          <w:szCs w:val="22"/>
        </w:rPr>
        <w:t>If you choose to have your midterm and final oral interviews on-line using Adobe Connect</w:t>
      </w:r>
      <w:r w:rsidRPr="003B6364">
        <w:rPr>
          <w:rFonts w:eastAsia="Arial"/>
          <w:sz w:val="22"/>
          <w:szCs w:val="22"/>
        </w:rPr>
        <w:t xml:space="preserve">, you will need access to a computer with </w:t>
      </w:r>
      <w:r w:rsidRPr="003B6364">
        <w:rPr>
          <w:rFonts w:eastAsia="Arial"/>
          <w:b/>
          <w:sz w:val="22"/>
          <w:szCs w:val="22"/>
        </w:rPr>
        <w:t>microphone and webcam</w:t>
      </w:r>
      <w:r w:rsidRPr="003B6364">
        <w:rPr>
          <w:rFonts w:eastAsia="Arial"/>
          <w:sz w:val="22"/>
          <w:szCs w:val="22"/>
        </w:rPr>
        <w:t xml:space="preserve"> </w:t>
      </w:r>
    </w:p>
    <w:p w:rsidR="009C132F" w:rsidRPr="003B6364" w:rsidRDefault="009C132F" w:rsidP="00581A27">
      <w:pPr>
        <w:pStyle w:val="Style-2"/>
        <w:contextualSpacing/>
        <w:rPr>
          <w:rFonts w:eastAsia="Arial"/>
          <w:color w:val="FF0000"/>
          <w:sz w:val="22"/>
          <w:szCs w:val="22"/>
        </w:rPr>
      </w:pPr>
    </w:p>
    <w:p w:rsidR="00097558" w:rsidRPr="003B6364" w:rsidRDefault="009C132F" w:rsidP="00581A27">
      <w:pPr>
        <w:pStyle w:val="Style-2"/>
        <w:contextualSpacing/>
        <w:rPr>
          <w:rFonts w:eastAsia="Arial"/>
          <w:color w:val="000000" w:themeColor="text1"/>
          <w:sz w:val="22"/>
          <w:szCs w:val="22"/>
          <w:u w:val="single"/>
        </w:rPr>
      </w:pPr>
      <w:r w:rsidRPr="003B6364">
        <w:rPr>
          <w:rFonts w:eastAsia="Arial"/>
          <w:color w:val="000000" w:themeColor="text1"/>
          <w:sz w:val="22"/>
          <w:szCs w:val="22"/>
          <w:u w:val="single"/>
        </w:rPr>
        <w:t>Software requirements:</w:t>
      </w:r>
      <w:r w:rsidR="00BC44BE" w:rsidRPr="003B6364">
        <w:rPr>
          <w:rFonts w:eastAsia="Arial"/>
          <w:color w:val="000000" w:themeColor="text1"/>
          <w:sz w:val="22"/>
          <w:szCs w:val="22"/>
          <w:u w:val="single"/>
        </w:rPr>
        <w:t xml:space="preserve"> </w:t>
      </w:r>
      <w:r w:rsidR="00097558" w:rsidRPr="003B6364">
        <w:rPr>
          <w:rFonts w:eastAsia="Arial"/>
          <w:color w:val="000000"/>
          <w:sz w:val="22"/>
          <w:szCs w:val="22"/>
        </w:rPr>
        <w:t xml:space="preserve">Complete the following steps to make sure your computer is correctly configured and the necessary software is installed. </w:t>
      </w:r>
      <w:r w:rsidR="00097558" w:rsidRPr="003B6364">
        <w:rPr>
          <w:rFonts w:eastAsia="Arial"/>
          <w:b/>
          <w:bCs/>
          <w:color w:val="000000"/>
          <w:sz w:val="22"/>
          <w:szCs w:val="22"/>
        </w:rPr>
        <w:t>Note: You will not be able to access course material if you fail to complete these steps.</w:t>
      </w:r>
    </w:p>
    <w:p w:rsidR="00097558" w:rsidRPr="003B6364" w:rsidRDefault="00097558" w:rsidP="00581A27">
      <w:pPr>
        <w:pStyle w:val="Style-6"/>
        <w:ind w:left="720"/>
        <w:contextualSpacing/>
        <w:rPr>
          <w:rFonts w:eastAsia="Arial"/>
          <w:b/>
          <w:bCs/>
          <w:color w:val="000000"/>
          <w:sz w:val="22"/>
          <w:szCs w:val="22"/>
        </w:rPr>
      </w:pPr>
      <w:r w:rsidRPr="003B6364">
        <w:rPr>
          <w:rFonts w:eastAsia="Arial"/>
          <w:b/>
          <w:bCs/>
          <w:color w:val="000000"/>
          <w:sz w:val="22"/>
          <w:szCs w:val="22"/>
        </w:rPr>
        <w:t xml:space="preserve">1. </w:t>
      </w:r>
      <w:r w:rsidRPr="003B6364">
        <w:rPr>
          <w:rFonts w:eastAsia="Arial"/>
          <w:color w:val="000000"/>
          <w:sz w:val="22"/>
          <w:szCs w:val="22"/>
        </w:rPr>
        <w:t xml:space="preserve">Go to this site to check the </w:t>
      </w:r>
      <w:r w:rsidRPr="003B6364">
        <w:rPr>
          <w:rFonts w:eastAsia="Arial"/>
          <w:b/>
          <w:bCs/>
          <w:color w:val="000000"/>
          <w:sz w:val="22"/>
          <w:szCs w:val="22"/>
        </w:rPr>
        <w:t>minimum hardware, software and browser requirements</w:t>
      </w:r>
      <w:r w:rsidRPr="003B6364">
        <w:rPr>
          <w:rFonts w:eastAsia="Arial"/>
          <w:color w:val="000000"/>
          <w:sz w:val="22"/>
          <w:szCs w:val="22"/>
        </w:rPr>
        <w:t>:</w:t>
      </w:r>
      <w:hyperlink r:id="rId15" w:history="1">
        <w:r w:rsidRPr="003B6364">
          <w:rPr>
            <w:rFonts w:eastAsia="Arial"/>
            <w:color w:val="0000FF"/>
            <w:sz w:val="22"/>
            <w:szCs w:val="22"/>
            <w:u w:val="single"/>
          </w:rPr>
          <w:t>http</w:t>
        </w:r>
      </w:hyperlink>
      <w:hyperlink r:id="rId16" w:history="1">
        <w:r w:rsidRPr="003B6364">
          <w:rPr>
            <w:rFonts w:eastAsia="Arial"/>
            <w:color w:val="0000FF"/>
            <w:sz w:val="22"/>
            <w:szCs w:val="22"/>
            <w:u w:val="single"/>
          </w:rPr>
          <w:t>://</w:t>
        </w:r>
      </w:hyperlink>
      <w:hyperlink r:id="rId17" w:history="1">
        <w:r w:rsidRPr="003B6364">
          <w:rPr>
            <w:rFonts w:eastAsia="Arial"/>
            <w:color w:val="0000FF"/>
            <w:sz w:val="22"/>
            <w:szCs w:val="22"/>
            <w:u w:val="single"/>
          </w:rPr>
          <w:t>wiki</w:t>
        </w:r>
      </w:hyperlink>
      <w:hyperlink r:id="rId18" w:history="1">
        <w:r w:rsidRPr="003B6364">
          <w:rPr>
            <w:rFonts w:eastAsia="Arial"/>
            <w:color w:val="0000FF"/>
            <w:sz w:val="22"/>
            <w:szCs w:val="22"/>
            <w:u w:val="single"/>
          </w:rPr>
          <w:t>.</w:t>
        </w:r>
      </w:hyperlink>
      <w:hyperlink r:id="rId19" w:history="1">
        <w:proofErr w:type="gramStart"/>
        <w:r w:rsidRPr="003B6364">
          <w:rPr>
            <w:rFonts w:eastAsia="Arial"/>
            <w:color w:val="0000FF"/>
            <w:sz w:val="22"/>
            <w:szCs w:val="22"/>
            <w:u w:val="single"/>
          </w:rPr>
          <w:t>uky</w:t>
        </w:r>
        <w:proofErr w:type="gramEnd"/>
      </w:hyperlink>
      <w:hyperlink r:id="rId20" w:history="1">
        <w:r w:rsidRPr="003B6364">
          <w:rPr>
            <w:rFonts w:eastAsia="Arial"/>
            <w:color w:val="0000FF"/>
            <w:sz w:val="22"/>
            <w:szCs w:val="22"/>
            <w:u w:val="single"/>
          </w:rPr>
          <w:t>.</w:t>
        </w:r>
      </w:hyperlink>
      <w:hyperlink r:id="rId21" w:history="1">
        <w:r w:rsidRPr="003B6364">
          <w:rPr>
            <w:rFonts w:eastAsia="Arial"/>
            <w:color w:val="0000FF"/>
            <w:sz w:val="22"/>
            <w:szCs w:val="22"/>
            <w:u w:val="single"/>
          </w:rPr>
          <w:t>edu</w:t>
        </w:r>
      </w:hyperlink>
      <w:hyperlink r:id="rId22" w:history="1">
        <w:r w:rsidRPr="003B6364">
          <w:rPr>
            <w:rFonts w:eastAsia="Arial"/>
            <w:color w:val="0000FF"/>
            <w:sz w:val="22"/>
            <w:szCs w:val="22"/>
            <w:u w:val="single"/>
          </w:rPr>
          <w:t>/</w:t>
        </w:r>
      </w:hyperlink>
      <w:hyperlink r:id="rId23" w:history="1">
        <w:r w:rsidRPr="003B6364">
          <w:rPr>
            <w:rFonts w:eastAsia="Arial"/>
            <w:color w:val="0000FF"/>
            <w:sz w:val="22"/>
            <w:szCs w:val="22"/>
            <w:u w:val="single"/>
          </w:rPr>
          <w:t>blackboard</w:t>
        </w:r>
      </w:hyperlink>
      <w:hyperlink r:id="rId24" w:history="1">
        <w:r w:rsidRPr="003B6364">
          <w:rPr>
            <w:rFonts w:eastAsia="Arial"/>
            <w:color w:val="0000FF"/>
            <w:sz w:val="22"/>
            <w:szCs w:val="22"/>
            <w:u w:val="single"/>
          </w:rPr>
          <w:t>/</w:t>
        </w:r>
      </w:hyperlink>
      <w:hyperlink r:id="rId25" w:history="1">
        <w:r w:rsidRPr="003B6364">
          <w:rPr>
            <w:rFonts w:eastAsia="Arial"/>
            <w:color w:val="0000FF"/>
            <w:sz w:val="22"/>
            <w:szCs w:val="22"/>
            <w:u w:val="single"/>
          </w:rPr>
          <w:t>Wiki</w:t>
        </w:r>
      </w:hyperlink>
      <w:hyperlink r:id="rId26" w:history="1">
        <w:r w:rsidRPr="003B6364">
          <w:rPr>
            <w:rFonts w:eastAsia="Arial"/>
            <w:color w:val="0000FF"/>
            <w:sz w:val="22"/>
            <w:szCs w:val="22"/>
            <w:u w:val="single"/>
          </w:rPr>
          <w:t>%20</w:t>
        </w:r>
      </w:hyperlink>
      <w:hyperlink r:id="rId27" w:history="1">
        <w:r w:rsidRPr="003B6364">
          <w:rPr>
            <w:rFonts w:eastAsia="Arial"/>
            <w:color w:val="0000FF"/>
            <w:sz w:val="22"/>
            <w:szCs w:val="22"/>
            <w:u w:val="single"/>
          </w:rPr>
          <w:t>Pages</w:t>
        </w:r>
      </w:hyperlink>
      <w:hyperlink r:id="rId28" w:history="1">
        <w:r w:rsidRPr="003B6364">
          <w:rPr>
            <w:rFonts w:eastAsia="Arial"/>
            <w:color w:val="0000FF"/>
            <w:sz w:val="22"/>
            <w:szCs w:val="22"/>
            <w:u w:val="single"/>
          </w:rPr>
          <w:t>/</w:t>
        </w:r>
      </w:hyperlink>
      <w:hyperlink r:id="rId29" w:history="1">
        <w:r w:rsidRPr="003B6364">
          <w:rPr>
            <w:rFonts w:eastAsia="Arial"/>
            <w:color w:val="0000FF"/>
            <w:sz w:val="22"/>
            <w:szCs w:val="22"/>
            <w:u w:val="single"/>
          </w:rPr>
          <w:t>Bb</w:t>
        </w:r>
      </w:hyperlink>
      <w:hyperlink r:id="rId30" w:history="1">
        <w:r w:rsidRPr="003B6364">
          <w:rPr>
            <w:rFonts w:eastAsia="Arial"/>
            <w:color w:val="0000FF"/>
            <w:sz w:val="22"/>
            <w:szCs w:val="22"/>
            <w:u w:val="single"/>
          </w:rPr>
          <w:t>9%20</w:t>
        </w:r>
      </w:hyperlink>
      <w:hyperlink r:id="rId31" w:history="1">
        <w:r w:rsidRPr="003B6364">
          <w:rPr>
            <w:rFonts w:eastAsia="Arial"/>
            <w:color w:val="0000FF"/>
            <w:sz w:val="22"/>
            <w:szCs w:val="22"/>
            <w:u w:val="single"/>
          </w:rPr>
          <w:t>Hardware</w:t>
        </w:r>
      </w:hyperlink>
      <w:hyperlink r:id="rId32" w:history="1">
        <w:r w:rsidRPr="003B6364">
          <w:rPr>
            <w:rFonts w:eastAsia="Arial"/>
            <w:color w:val="0000FF"/>
            <w:sz w:val="22"/>
            <w:szCs w:val="22"/>
            <w:u w:val="single"/>
          </w:rPr>
          <w:t>%20</w:t>
        </w:r>
      </w:hyperlink>
      <w:hyperlink r:id="rId33" w:history="1">
        <w:r w:rsidRPr="003B6364">
          <w:rPr>
            <w:rFonts w:eastAsia="Arial"/>
            <w:color w:val="0000FF"/>
            <w:sz w:val="22"/>
            <w:szCs w:val="22"/>
            <w:u w:val="single"/>
          </w:rPr>
          <w:t>and</w:t>
        </w:r>
      </w:hyperlink>
      <w:hyperlink r:id="rId34" w:history="1">
        <w:r w:rsidRPr="003B6364">
          <w:rPr>
            <w:rFonts w:eastAsia="Arial"/>
            <w:color w:val="0000FF"/>
            <w:sz w:val="22"/>
            <w:szCs w:val="22"/>
            <w:u w:val="single"/>
          </w:rPr>
          <w:t>%20</w:t>
        </w:r>
      </w:hyperlink>
      <w:hyperlink r:id="rId35" w:history="1">
        <w:r w:rsidRPr="003B6364">
          <w:rPr>
            <w:rFonts w:eastAsia="Arial"/>
            <w:color w:val="0000FF"/>
            <w:sz w:val="22"/>
            <w:szCs w:val="22"/>
            <w:u w:val="single"/>
          </w:rPr>
          <w:t>Software</w:t>
        </w:r>
      </w:hyperlink>
      <w:hyperlink r:id="rId36" w:history="1">
        <w:r w:rsidRPr="003B6364">
          <w:rPr>
            <w:rFonts w:eastAsia="Arial"/>
            <w:color w:val="0000FF"/>
            <w:sz w:val="22"/>
            <w:szCs w:val="22"/>
            <w:u w:val="single"/>
          </w:rPr>
          <w:t>%20</w:t>
        </w:r>
      </w:hyperlink>
      <w:hyperlink r:id="rId37" w:history="1">
        <w:r w:rsidRPr="003B6364">
          <w:rPr>
            <w:rFonts w:eastAsia="Arial"/>
            <w:color w:val="0000FF"/>
            <w:sz w:val="22"/>
            <w:szCs w:val="22"/>
            <w:u w:val="single"/>
          </w:rPr>
          <w:t>Requirements</w:t>
        </w:r>
      </w:hyperlink>
      <w:hyperlink r:id="rId38" w:history="1">
        <w:r w:rsidRPr="003B6364">
          <w:rPr>
            <w:rFonts w:eastAsia="Arial"/>
            <w:color w:val="0000FF"/>
            <w:sz w:val="22"/>
            <w:szCs w:val="22"/>
            <w:u w:val="single"/>
          </w:rPr>
          <w:t>.</w:t>
        </w:r>
      </w:hyperlink>
      <w:hyperlink r:id="rId39" w:history="1">
        <w:proofErr w:type="gramStart"/>
        <w:r w:rsidRPr="003B6364">
          <w:rPr>
            <w:rFonts w:eastAsia="Arial"/>
            <w:color w:val="0000FF"/>
            <w:sz w:val="22"/>
            <w:szCs w:val="22"/>
            <w:u w:val="single"/>
          </w:rPr>
          <w:t>aspx</w:t>
        </w:r>
        <w:proofErr w:type="gramEnd"/>
      </w:hyperlink>
    </w:p>
    <w:p w:rsidR="00097558" w:rsidRPr="003B6364" w:rsidRDefault="00097558" w:rsidP="00581A27">
      <w:pPr>
        <w:pStyle w:val="Style-2"/>
        <w:contextualSpacing/>
        <w:rPr>
          <w:rFonts w:eastAsia="Arial"/>
          <w:color w:val="0000FF"/>
          <w:sz w:val="22"/>
          <w:szCs w:val="22"/>
          <w:u w:val="single"/>
        </w:rPr>
      </w:pPr>
    </w:p>
    <w:p w:rsidR="00097558" w:rsidRPr="003B6364" w:rsidRDefault="00097558" w:rsidP="00581A27">
      <w:pPr>
        <w:pStyle w:val="Style-6"/>
        <w:ind w:left="720"/>
        <w:contextualSpacing/>
        <w:rPr>
          <w:rFonts w:eastAsia="Arial"/>
          <w:b/>
          <w:bCs/>
          <w:color w:val="000000"/>
          <w:sz w:val="22"/>
          <w:szCs w:val="22"/>
        </w:rPr>
      </w:pPr>
      <w:r w:rsidRPr="003B6364">
        <w:rPr>
          <w:rFonts w:eastAsia="Arial"/>
          <w:b/>
          <w:bCs/>
          <w:color w:val="000000"/>
          <w:sz w:val="22"/>
          <w:szCs w:val="22"/>
        </w:rPr>
        <w:t xml:space="preserve">2. </w:t>
      </w:r>
      <w:r w:rsidRPr="003B6364">
        <w:rPr>
          <w:rFonts w:eastAsia="Arial"/>
          <w:color w:val="000000"/>
          <w:sz w:val="22"/>
          <w:szCs w:val="22"/>
        </w:rPr>
        <w:t xml:space="preserve">Internet Explorer is NOT recommended for Blackboard. </w:t>
      </w:r>
      <w:r w:rsidRPr="003B6364">
        <w:rPr>
          <w:rFonts w:eastAsia="Arial"/>
          <w:b/>
          <w:bCs/>
          <w:color w:val="000000"/>
          <w:sz w:val="22"/>
          <w:szCs w:val="22"/>
        </w:rPr>
        <w:t>Firefox is the reco</w:t>
      </w:r>
      <w:r w:rsidR="00931BAF" w:rsidRPr="003B6364">
        <w:rPr>
          <w:rFonts w:eastAsia="Arial"/>
          <w:b/>
          <w:bCs/>
          <w:color w:val="000000"/>
          <w:sz w:val="22"/>
          <w:szCs w:val="22"/>
        </w:rPr>
        <w:t>mmended Internet browser for using Blackboard</w:t>
      </w:r>
      <w:r w:rsidRPr="003B6364">
        <w:rPr>
          <w:rFonts w:eastAsia="Arial"/>
          <w:b/>
          <w:bCs/>
          <w:color w:val="000000"/>
          <w:sz w:val="22"/>
          <w:szCs w:val="22"/>
        </w:rPr>
        <w:t xml:space="preserve">. </w:t>
      </w:r>
      <w:r w:rsidRPr="003B6364">
        <w:rPr>
          <w:rFonts w:eastAsia="Arial"/>
          <w:color w:val="000000"/>
          <w:sz w:val="22"/>
          <w:szCs w:val="22"/>
        </w:rPr>
        <w:t xml:space="preserve">Go to </w:t>
      </w:r>
      <w:hyperlink r:id="rId40" w:history="1">
        <w:r w:rsidRPr="003B6364">
          <w:rPr>
            <w:rFonts w:eastAsia="Arial"/>
            <w:color w:val="0000FF"/>
            <w:sz w:val="22"/>
            <w:szCs w:val="22"/>
            <w:u w:val="single"/>
          </w:rPr>
          <w:t>https</w:t>
        </w:r>
      </w:hyperlink>
      <w:hyperlink r:id="rId41" w:history="1">
        <w:r w:rsidRPr="003B6364">
          <w:rPr>
            <w:rFonts w:eastAsia="Arial"/>
            <w:color w:val="0000FF"/>
            <w:sz w:val="22"/>
            <w:szCs w:val="22"/>
            <w:u w:val="single"/>
          </w:rPr>
          <w:t>://</w:t>
        </w:r>
      </w:hyperlink>
      <w:hyperlink r:id="rId42" w:history="1">
        <w:r w:rsidRPr="003B6364">
          <w:rPr>
            <w:rFonts w:eastAsia="Arial"/>
            <w:color w:val="0000FF"/>
            <w:sz w:val="22"/>
            <w:szCs w:val="22"/>
            <w:u w:val="single"/>
          </w:rPr>
          <w:t>download</w:t>
        </w:r>
      </w:hyperlink>
      <w:hyperlink r:id="rId43" w:history="1">
        <w:r w:rsidRPr="003B6364">
          <w:rPr>
            <w:rFonts w:eastAsia="Arial"/>
            <w:color w:val="0000FF"/>
            <w:sz w:val="22"/>
            <w:szCs w:val="22"/>
            <w:u w:val="single"/>
          </w:rPr>
          <w:t>.</w:t>
        </w:r>
      </w:hyperlink>
      <w:hyperlink r:id="rId44" w:history="1">
        <w:r w:rsidRPr="003B6364">
          <w:rPr>
            <w:rFonts w:eastAsia="Arial"/>
            <w:color w:val="0000FF"/>
            <w:sz w:val="22"/>
            <w:szCs w:val="22"/>
            <w:u w:val="single"/>
          </w:rPr>
          <w:t>uky</w:t>
        </w:r>
      </w:hyperlink>
      <w:hyperlink r:id="rId45" w:history="1">
        <w:r w:rsidRPr="003B6364">
          <w:rPr>
            <w:rFonts w:eastAsia="Arial"/>
            <w:color w:val="0000FF"/>
            <w:sz w:val="22"/>
            <w:szCs w:val="22"/>
            <w:u w:val="single"/>
          </w:rPr>
          <w:t>.</w:t>
        </w:r>
      </w:hyperlink>
      <w:hyperlink r:id="rId46" w:history="1">
        <w:r w:rsidRPr="003B6364">
          <w:rPr>
            <w:rFonts w:eastAsia="Arial"/>
            <w:color w:val="0000FF"/>
            <w:sz w:val="22"/>
            <w:szCs w:val="22"/>
            <w:u w:val="single"/>
          </w:rPr>
          <w:t>edu</w:t>
        </w:r>
      </w:hyperlink>
      <w:hyperlink r:id="rId47" w:history="1">
        <w:r w:rsidRPr="003B6364">
          <w:rPr>
            <w:rFonts w:eastAsia="Arial"/>
            <w:color w:val="0000FF"/>
            <w:sz w:val="22"/>
            <w:szCs w:val="22"/>
            <w:u w:val="single"/>
          </w:rPr>
          <w:t>/</w:t>
        </w:r>
      </w:hyperlink>
      <w:r w:rsidRPr="003B6364">
        <w:rPr>
          <w:rFonts w:eastAsia="Arial"/>
          <w:color w:val="000000"/>
          <w:sz w:val="22"/>
          <w:szCs w:val="22"/>
        </w:rPr>
        <w:t xml:space="preserve"> to download a free version of Firefox. Log in with your </w:t>
      </w:r>
      <w:r w:rsidRPr="003B6364">
        <w:rPr>
          <w:rFonts w:eastAsia="Arial"/>
          <w:b/>
          <w:bCs/>
          <w:color w:val="000000"/>
          <w:sz w:val="22"/>
          <w:szCs w:val="22"/>
        </w:rPr>
        <w:t>LINK BLUE</w:t>
      </w:r>
      <w:r w:rsidRPr="003B6364">
        <w:rPr>
          <w:rFonts w:eastAsia="Arial"/>
          <w:color w:val="000000"/>
          <w:sz w:val="22"/>
          <w:szCs w:val="22"/>
        </w:rPr>
        <w:t xml:space="preserve"> id and password and search for </w:t>
      </w:r>
      <w:r w:rsidRPr="003B6364">
        <w:rPr>
          <w:rFonts w:eastAsia="Arial"/>
          <w:b/>
          <w:bCs/>
          <w:color w:val="000000"/>
          <w:sz w:val="22"/>
          <w:szCs w:val="22"/>
        </w:rPr>
        <w:t>Firefox.</w:t>
      </w:r>
    </w:p>
    <w:p w:rsidR="00097558" w:rsidRPr="003B6364" w:rsidRDefault="00097558" w:rsidP="00581A27">
      <w:pPr>
        <w:pStyle w:val="Style-2"/>
        <w:contextualSpacing/>
        <w:rPr>
          <w:rFonts w:eastAsia="Arial"/>
          <w:b/>
          <w:bCs/>
          <w:color w:val="000000"/>
          <w:sz w:val="22"/>
          <w:szCs w:val="22"/>
        </w:rPr>
      </w:pPr>
    </w:p>
    <w:p w:rsidR="00097558" w:rsidRPr="003B6364" w:rsidRDefault="00097558" w:rsidP="00581A27">
      <w:pPr>
        <w:pStyle w:val="Style-6"/>
        <w:ind w:left="720"/>
        <w:contextualSpacing/>
        <w:rPr>
          <w:rFonts w:eastAsia="Arial"/>
          <w:b/>
          <w:bCs/>
          <w:color w:val="000000"/>
          <w:sz w:val="22"/>
          <w:szCs w:val="22"/>
        </w:rPr>
      </w:pPr>
      <w:r w:rsidRPr="003B6364">
        <w:rPr>
          <w:rFonts w:eastAsia="Arial"/>
          <w:b/>
          <w:bCs/>
          <w:color w:val="000000"/>
          <w:sz w:val="22"/>
          <w:szCs w:val="22"/>
        </w:rPr>
        <w:t xml:space="preserve">3. </w:t>
      </w:r>
      <w:r w:rsidRPr="003B6364">
        <w:rPr>
          <w:rFonts w:eastAsia="Arial"/>
          <w:color w:val="000000"/>
          <w:sz w:val="22"/>
          <w:szCs w:val="22"/>
        </w:rPr>
        <w:t xml:space="preserve">Go to </w:t>
      </w:r>
      <w:hyperlink r:id="rId48" w:history="1">
        <w:r w:rsidRPr="003B6364">
          <w:rPr>
            <w:rFonts w:eastAsia="Arial"/>
            <w:color w:val="0000FF"/>
            <w:sz w:val="22"/>
            <w:szCs w:val="22"/>
            <w:u w:val="single"/>
          </w:rPr>
          <w:t>http</w:t>
        </w:r>
      </w:hyperlink>
      <w:hyperlink r:id="rId49" w:history="1">
        <w:r w:rsidRPr="003B6364">
          <w:rPr>
            <w:rFonts w:eastAsia="Arial"/>
            <w:color w:val="0000FF"/>
            <w:sz w:val="22"/>
            <w:szCs w:val="22"/>
            <w:u w:val="single"/>
          </w:rPr>
          <w:t>://</w:t>
        </w:r>
      </w:hyperlink>
      <w:hyperlink r:id="rId50" w:history="1">
        <w:r w:rsidRPr="003B6364">
          <w:rPr>
            <w:rFonts w:eastAsia="Arial"/>
            <w:color w:val="0000FF"/>
            <w:sz w:val="22"/>
            <w:szCs w:val="22"/>
            <w:u w:val="single"/>
          </w:rPr>
          <w:t>java</w:t>
        </w:r>
      </w:hyperlink>
      <w:hyperlink r:id="rId51" w:history="1">
        <w:r w:rsidRPr="003B6364">
          <w:rPr>
            <w:rFonts w:eastAsia="Arial"/>
            <w:color w:val="0000FF"/>
            <w:sz w:val="22"/>
            <w:szCs w:val="22"/>
            <w:u w:val="single"/>
          </w:rPr>
          <w:t>.</w:t>
        </w:r>
      </w:hyperlink>
      <w:hyperlink r:id="rId52" w:history="1">
        <w:r w:rsidRPr="003B6364">
          <w:rPr>
            <w:rFonts w:eastAsia="Arial"/>
            <w:color w:val="0000FF"/>
            <w:sz w:val="22"/>
            <w:szCs w:val="22"/>
            <w:u w:val="single"/>
          </w:rPr>
          <w:t>com</w:t>
        </w:r>
      </w:hyperlink>
      <w:r w:rsidRPr="003B6364">
        <w:rPr>
          <w:rFonts w:eastAsia="Arial"/>
          <w:color w:val="000000"/>
          <w:sz w:val="22"/>
          <w:szCs w:val="22"/>
        </w:rPr>
        <w:t xml:space="preserve"> and click on the </w:t>
      </w:r>
      <w:r w:rsidRPr="003B6364">
        <w:rPr>
          <w:rFonts w:eastAsia="Arial"/>
          <w:b/>
          <w:bCs/>
          <w:color w:val="000000"/>
          <w:sz w:val="22"/>
          <w:szCs w:val="22"/>
        </w:rPr>
        <w:t>Free Java Download</w:t>
      </w:r>
      <w:r w:rsidRPr="003B6364">
        <w:rPr>
          <w:rFonts w:eastAsia="Arial"/>
          <w:color w:val="000000"/>
          <w:sz w:val="22"/>
          <w:szCs w:val="22"/>
        </w:rPr>
        <w:t xml:space="preserve"> button.  Run the installer to get the latest version. </w:t>
      </w:r>
    </w:p>
    <w:p w:rsidR="00097558" w:rsidRPr="003B6364" w:rsidRDefault="00097558" w:rsidP="00581A27">
      <w:pPr>
        <w:pStyle w:val="Style-2"/>
        <w:contextualSpacing/>
        <w:rPr>
          <w:rFonts w:eastAsia="Arial"/>
          <w:color w:val="000000"/>
          <w:sz w:val="22"/>
          <w:szCs w:val="22"/>
        </w:rPr>
      </w:pPr>
    </w:p>
    <w:p w:rsidR="00097558" w:rsidRPr="003B6364" w:rsidRDefault="00097558" w:rsidP="00641FBE">
      <w:pPr>
        <w:pStyle w:val="Style-6"/>
        <w:ind w:left="720"/>
        <w:contextualSpacing/>
        <w:rPr>
          <w:rFonts w:eastAsia="Arial"/>
          <w:b/>
          <w:bCs/>
          <w:color w:val="000000"/>
          <w:sz w:val="22"/>
          <w:szCs w:val="22"/>
        </w:rPr>
      </w:pPr>
      <w:r w:rsidRPr="003B6364">
        <w:rPr>
          <w:rFonts w:eastAsia="Arial"/>
          <w:b/>
          <w:bCs/>
          <w:color w:val="000000"/>
          <w:sz w:val="22"/>
          <w:szCs w:val="22"/>
        </w:rPr>
        <w:t xml:space="preserve">4. </w:t>
      </w:r>
      <w:r w:rsidRPr="003B6364">
        <w:rPr>
          <w:rFonts w:eastAsia="Arial"/>
          <w:color w:val="000000"/>
          <w:sz w:val="22"/>
          <w:szCs w:val="22"/>
        </w:rPr>
        <w:t xml:space="preserve">You will also need </w:t>
      </w:r>
      <w:r w:rsidRPr="003B6364">
        <w:rPr>
          <w:rFonts w:eastAsia="Arial"/>
          <w:b/>
          <w:bCs/>
          <w:color w:val="000000"/>
          <w:sz w:val="22"/>
          <w:szCs w:val="22"/>
        </w:rPr>
        <w:t xml:space="preserve">Flash, Adobe Acrobat Reader and QuickTime </w:t>
      </w:r>
      <w:r w:rsidRPr="003B6364">
        <w:rPr>
          <w:rFonts w:eastAsia="Arial"/>
          <w:color w:val="000000"/>
          <w:sz w:val="22"/>
          <w:szCs w:val="22"/>
        </w:rPr>
        <w:t xml:space="preserve">movie player. Go to </w:t>
      </w:r>
      <w:hyperlink r:id="rId53" w:history="1">
        <w:r w:rsidRPr="003B6364">
          <w:rPr>
            <w:rFonts w:eastAsia="Arial"/>
            <w:color w:val="0000FF"/>
            <w:sz w:val="22"/>
            <w:szCs w:val="22"/>
            <w:u w:val="single"/>
          </w:rPr>
          <w:t>http</w:t>
        </w:r>
      </w:hyperlink>
      <w:hyperlink r:id="rId54" w:history="1">
        <w:r w:rsidRPr="003B6364">
          <w:rPr>
            <w:rFonts w:eastAsia="Arial"/>
            <w:color w:val="0000FF"/>
            <w:sz w:val="22"/>
            <w:szCs w:val="22"/>
            <w:u w:val="single"/>
          </w:rPr>
          <w:t>://</w:t>
        </w:r>
      </w:hyperlink>
      <w:hyperlink r:id="rId55" w:history="1">
        <w:r w:rsidRPr="003B6364">
          <w:rPr>
            <w:rFonts w:eastAsia="Arial"/>
            <w:color w:val="0000FF"/>
            <w:sz w:val="22"/>
            <w:szCs w:val="22"/>
            <w:u w:val="single"/>
          </w:rPr>
          <w:t>wiki</w:t>
        </w:r>
      </w:hyperlink>
      <w:hyperlink r:id="rId56" w:history="1">
        <w:r w:rsidRPr="003B6364">
          <w:rPr>
            <w:rFonts w:eastAsia="Arial"/>
            <w:color w:val="0000FF"/>
            <w:sz w:val="22"/>
            <w:szCs w:val="22"/>
            <w:u w:val="single"/>
          </w:rPr>
          <w:t>.</w:t>
        </w:r>
      </w:hyperlink>
      <w:hyperlink r:id="rId57" w:history="1">
        <w:r w:rsidRPr="003B6364">
          <w:rPr>
            <w:rFonts w:eastAsia="Arial"/>
            <w:color w:val="0000FF"/>
            <w:sz w:val="22"/>
            <w:szCs w:val="22"/>
            <w:u w:val="single"/>
          </w:rPr>
          <w:t>uky</w:t>
        </w:r>
      </w:hyperlink>
      <w:hyperlink r:id="rId58" w:history="1">
        <w:r w:rsidRPr="003B6364">
          <w:rPr>
            <w:rFonts w:eastAsia="Arial"/>
            <w:color w:val="0000FF"/>
            <w:sz w:val="22"/>
            <w:szCs w:val="22"/>
            <w:u w:val="single"/>
          </w:rPr>
          <w:t>.</w:t>
        </w:r>
      </w:hyperlink>
      <w:hyperlink r:id="rId59" w:history="1">
        <w:r w:rsidRPr="003B6364">
          <w:rPr>
            <w:rFonts w:eastAsia="Arial"/>
            <w:color w:val="0000FF"/>
            <w:sz w:val="22"/>
            <w:szCs w:val="22"/>
            <w:u w:val="single"/>
          </w:rPr>
          <w:t>edu</w:t>
        </w:r>
      </w:hyperlink>
      <w:hyperlink r:id="rId60" w:history="1">
        <w:r w:rsidRPr="003B6364">
          <w:rPr>
            <w:rFonts w:eastAsia="Arial"/>
            <w:color w:val="0000FF"/>
            <w:sz w:val="22"/>
            <w:szCs w:val="22"/>
            <w:u w:val="single"/>
          </w:rPr>
          <w:t>/</w:t>
        </w:r>
      </w:hyperlink>
      <w:hyperlink r:id="rId61" w:history="1">
        <w:r w:rsidRPr="003B6364">
          <w:rPr>
            <w:rFonts w:eastAsia="Arial"/>
            <w:color w:val="0000FF"/>
            <w:sz w:val="22"/>
            <w:szCs w:val="22"/>
            <w:u w:val="single"/>
          </w:rPr>
          <w:t>blackboard</w:t>
        </w:r>
      </w:hyperlink>
      <w:hyperlink r:id="rId62" w:history="1">
        <w:r w:rsidRPr="003B6364">
          <w:rPr>
            <w:rFonts w:eastAsia="Arial"/>
            <w:color w:val="0000FF"/>
            <w:sz w:val="22"/>
            <w:szCs w:val="22"/>
            <w:u w:val="single"/>
          </w:rPr>
          <w:t>/</w:t>
        </w:r>
      </w:hyperlink>
      <w:hyperlink r:id="rId63" w:history="1">
        <w:r w:rsidRPr="003B6364">
          <w:rPr>
            <w:rFonts w:eastAsia="Arial"/>
            <w:color w:val="0000FF"/>
            <w:sz w:val="22"/>
            <w:szCs w:val="22"/>
            <w:u w:val="single"/>
          </w:rPr>
          <w:t>Wiki</w:t>
        </w:r>
      </w:hyperlink>
      <w:hyperlink r:id="rId64" w:history="1">
        <w:r w:rsidRPr="003B6364">
          <w:rPr>
            <w:rFonts w:eastAsia="Arial"/>
            <w:color w:val="0000FF"/>
            <w:sz w:val="22"/>
            <w:szCs w:val="22"/>
            <w:u w:val="single"/>
          </w:rPr>
          <w:t>%20</w:t>
        </w:r>
      </w:hyperlink>
      <w:hyperlink r:id="rId65" w:history="1">
        <w:r w:rsidRPr="003B6364">
          <w:rPr>
            <w:rFonts w:eastAsia="Arial"/>
            <w:color w:val="0000FF"/>
            <w:sz w:val="22"/>
            <w:szCs w:val="22"/>
            <w:u w:val="single"/>
          </w:rPr>
          <w:t>Pages</w:t>
        </w:r>
      </w:hyperlink>
      <w:hyperlink r:id="rId66" w:history="1">
        <w:r w:rsidRPr="003B6364">
          <w:rPr>
            <w:rFonts w:eastAsia="Arial"/>
            <w:color w:val="0000FF"/>
            <w:sz w:val="22"/>
            <w:szCs w:val="22"/>
            <w:u w:val="single"/>
          </w:rPr>
          <w:t>/</w:t>
        </w:r>
      </w:hyperlink>
      <w:hyperlink r:id="rId67" w:history="1">
        <w:r w:rsidRPr="003B6364">
          <w:rPr>
            <w:rFonts w:eastAsia="Arial"/>
            <w:color w:val="0000FF"/>
            <w:sz w:val="22"/>
            <w:szCs w:val="22"/>
            <w:u w:val="single"/>
          </w:rPr>
          <w:t>Browser</w:t>
        </w:r>
      </w:hyperlink>
      <w:hyperlink r:id="rId68" w:history="1">
        <w:r w:rsidRPr="003B6364">
          <w:rPr>
            <w:rFonts w:eastAsia="Arial"/>
            <w:color w:val="0000FF"/>
            <w:sz w:val="22"/>
            <w:szCs w:val="22"/>
            <w:u w:val="single"/>
          </w:rPr>
          <w:t>%20</w:t>
        </w:r>
      </w:hyperlink>
      <w:hyperlink r:id="rId69" w:history="1">
        <w:r w:rsidRPr="003B6364">
          <w:rPr>
            <w:rFonts w:eastAsia="Arial"/>
            <w:color w:val="0000FF"/>
            <w:sz w:val="22"/>
            <w:szCs w:val="22"/>
            <w:u w:val="single"/>
          </w:rPr>
          <w:t>Check</w:t>
        </w:r>
      </w:hyperlink>
      <w:hyperlink r:id="rId70" w:history="1">
        <w:r w:rsidRPr="003B6364">
          <w:rPr>
            <w:rFonts w:eastAsia="Arial"/>
            <w:color w:val="0000FF"/>
            <w:sz w:val="22"/>
            <w:szCs w:val="22"/>
            <w:u w:val="single"/>
          </w:rPr>
          <w:t>.</w:t>
        </w:r>
      </w:hyperlink>
      <w:hyperlink r:id="rId71" w:history="1">
        <w:r w:rsidRPr="003B6364">
          <w:rPr>
            <w:rFonts w:eastAsia="Arial"/>
            <w:color w:val="0000FF"/>
            <w:sz w:val="22"/>
            <w:szCs w:val="22"/>
            <w:u w:val="single"/>
          </w:rPr>
          <w:t>aspx</w:t>
        </w:r>
      </w:hyperlink>
      <w:r w:rsidRPr="003B6364">
        <w:rPr>
          <w:rFonts w:eastAsia="Arial"/>
          <w:color w:val="000000"/>
          <w:sz w:val="22"/>
          <w:szCs w:val="22"/>
        </w:rPr>
        <w:t xml:space="preserve"> then click </w:t>
      </w:r>
      <w:proofErr w:type="spellStart"/>
      <w:r w:rsidRPr="003B6364">
        <w:rPr>
          <w:rFonts w:eastAsia="Arial"/>
          <w:b/>
          <w:bCs/>
          <w:color w:val="000000"/>
          <w:sz w:val="22"/>
          <w:szCs w:val="22"/>
        </w:rPr>
        <w:t>BbGO</w:t>
      </w:r>
      <w:proofErr w:type="spellEnd"/>
      <w:r w:rsidRPr="003B6364">
        <w:rPr>
          <w:rFonts w:eastAsia="Arial"/>
          <w:b/>
          <w:bCs/>
          <w:color w:val="000000"/>
          <w:sz w:val="22"/>
          <w:szCs w:val="22"/>
        </w:rPr>
        <w:t xml:space="preserve">! </w:t>
      </w:r>
      <w:r w:rsidRPr="003B6364">
        <w:rPr>
          <w:rFonts w:eastAsia="Arial"/>
          <w:color w:val="000000"/>
          <w:sz w:val="22"/>
          <w:szCs w:val="22"/>
        </w:rPr>
        <w:t xml:space="preserve"> If you do not have these installed, you can download them from this site.</w:t>
      </w:r>
      <w:r w:rsidR="00641FBE" w:rsidRPr="003B6364">
        <w:rPr>
          <w:rFonts w:eastAsia="Arial"/>
          <w:b/>
          <w:bCs/>
          <w:color w:val="000000"/>
          <w:sz w:val="22"/>
          <w:szCs w:val="22"/>
        </w:rPr>
        <w:t xml:space="preserve"> </w:t>
      </w:r>
    </w:p>
    <w:p w:rsidR="00097558" w:rsidRPr="003B6364" w:rsidRDefault="00097558" w:rsidP="00581A27">
      <w:pPr>
        <w:pStyle w:val="Style-2"/>
        <w:contextualSpacing/>
        <w:rPr>
          <w:rFonts w:eastAsia="Arial"/>
          <w:color w:val="0000FF"/>
          <w:sz w:val="22"/>
          <w:szCs w:val="22"/>
          <w:u w:val="single"/>
        </w:rPr>
      </w:pPr>
    </w:p>
    <w:p w:rsidR="00097558" w:rsidRPr="003B6364" w:rsidRDefault="00641FBE" w:rsidP="00581A27">
      <w:pPr>
        <w:pStyle w:val="Style-6"/>
        <w:ind w:left="720"/>
        <w:contextualSpacing/>
        <w:rPr>
          <w:rFonts w:eastAsia="Arial"/>
          <w:color w:val="000000"/>
          <w:sz w:val="22"/>
          <w:szCs w:val="22"/>
        </w:rPr>
      </w:pPr>
      <w:r w:rsidRPr="003B6364">
        <w:rPr>
          <w:rFonts w:eastAsia="Arial"/>
          <w:b/>
          <w:bCs/>
          <w:color w:val="000000"/>
          <w:sz w:val="22"/>
          <w:szCs w:val="22"/>
        </w:rPr>
        <w:t>5</w:t>
      </w:r>
      <w:r w:rsidR="00097558" w:rsidRPr="003B6364">
        <w:rPr>
          <w:rFonts w:eastAsia="Arial"/>
          <w:b/>
          <w:bCs/>
          <w:color w:val="000000"/>
          <w:sz w:val="22"/>
          <w:szCs w:val="22"/>
        </w:rPr>
        <w:t xml:space="preserve">. </w:t>
      </w:r>
      <w:r w:rsidR="00097558" w:rsidRPr="003B6364">
        <w:rPr>
          <w:rFonts w:eastAsia="Arial"/>
          <w:color w:val="000000"/>
          <w:sz w:val="22"/>
          <w:szCs w:val="22"/>
        </w:rPr>
        <w:t xml:space="preserve">Students and faculty can download </w:t>
      </w:r>
      <w:r w:rsidR="00097558" w:rsidRPr="003B6364">
        <w:rPr>
          <w:rFonts w:eastAsia="Arial"/>
          <w:b/>
          <w:bCs/>
          <w:color w:val="000000"/>
          <w:sz w:val="22"/>
          <w:szCs w:val="22"/>
        </w:rPr>
        <w:t>Microsoft Office Suite</w:t>
      </w:r>
      <w:r w:rsidR="00097558" w:rsidRPr="003B6364">
        <w:rPr>
          <w:rFonts w:eastAsia="Arial"/>
          <w:color w:val="000000"/>
          <w:sz w:val="22"/>
          <w:szCs w:val="22"/>
        </w:rPr>
        <w:t xml:space="preserve"> (including Word and PowerPoint) from this site: </w:t>
      </w:r>
      <w:hyperlink r:id="rId72" w:history="1">
        <w:r w:rsidR="00097558" w:rsidRPr="003B6364">
          <w:rPr>
            <w:rFonts w:eastAsia="Arial"/>
            <w:color w:val="0000FF"/>
            <w:sz w:val="22"/>
            <w:szCs w:val="22"/>
            <w:u w:val="single"/>
          </w:rPr>
          <w:t>https</w:t>
        </w:r>
      </w:hyperlink>
      <w:hyperlink r:id="rId73" w:history="1">
        <w:r w:rsidR="00097558" w:rsidRPr="003B6364">
          <w:rPr>
            <w:rFonts w:eastAsia="Arial"/>
            <w:color w:val="0000FF"/>
            <w:sz w:val="22"/>
            <w:szCs w:val="22"/>
            <w:u w:val="single"/>
          </w:rPr>
          <w:t>://</w:t>
        </w:r>
      </w:hyperlink>
      <w:hyperlink r:id="rId74" w:history="1">
        <w:r w:rsidR="00097558" w:rsidRPr="003B6364">
          <w:rPr>
            <w:rFonts w:eastAsia="Arial"/>
            <w:color w:val="0000FF"/>
            <w:sz w:val="22"/>
            <w:szCs w:val="22"/>
            <w:u w:val="single"/>
          </w:rPr>
          <w:t>download</w:t>
        </w:r>
      </w:hyperlink>
      <w:hyperlink r:id="rId75" w:history="1">
        <w:r w:rsidR="00097558" w:rsidRPr="003B6364">
          <w:rPr>
            <w:rFonts w:eastAsia="Arial"/>
            <w:color w:val="0000FF"/>
            <w:sz w:val="22"/>
            <w:szCs w:val="22"/>
            <w:u w:val="single"/>
          </w:rPr>
          <w:t>.</w:t>
        </w:r>
      </w:hyperlink>
      <w:hyperlink r:id="rId76" w:history="1">
        <w:r w:rsidR="00097558" w:rsidRPr="003B6364">
          <w:rPr>
            <w:rFonts w:eastAsia="Arial"/>
            <w:color w:val="0000FF"/>
            <w:sz w:val="22"/>
            <w:szCs w:val="22"/>
            <w:u w:val="single"/>
          </w:rPr>
          <w:t>uky</w:t>
        </w:r>
      </w:hyperlink>
      <w:hyperlink r:id="rId77" w:history="1">
        <w:r w:rsidR="00097558" w:rsidRPr="003B6364">
          <w:rPr>
            <w:rFonts w:eastAsia="Arial"/>
            <w:color w:val="0000FF"/>
            <w:sz w:val="22"/>
            <w:szCs w:val="22"/>
            <w:u w:val="single"/>
          </w:rPr>
          <w:t>.</w:t>
        </w:r>
      </w:hyperlink>
      <w:hyperlink r:id="rId78" w:history="1">
        <w:r w:rsidR="00097558" w:rsidRPr="003B6364">
          <w:rPr>
            <w:rFonts w:eastAsia="Arial"/>
            <w:color w:val="0000FF"/>
            <w:sz w:val="22"/>
            <w:szCs w:val="22"/>
            <w:u w:val="single"/>
          </w:rPr>
          <w:t>edu</w:t>
        </w:r>
      </w:hyperlink>
      <w:hyperlink r:id="rId79" w:history="1">
        <w:r w:rsidR="00097558" w:rsidRPr="003B6364">
          <w:rPr>
            <w:rFonts w:eastAsia="Arial"/>
            <w:color w:val="0000FF"/>
            <w:sz w:val="22"/>
            <w:szCs w:val="22"/>
            <w:u w:val="single"/>
          </w:rPr>
          <w:t>/</w:t>
        </w:r>
      </w:hyperlink>
      <w:r w:rsidR="005D160C" w:rsidRPr="003B6364">
        <w:rPr>
          <w:rFonts w:eastAsia="Arial"/>
          <w:color w:val="000000"/>
          <w:sz w:val="22"/>
          <w:szCs w:val="22"/>
        </w:rPr>
        <w:t xml:space="preserve"> if needed.</w:t>
      </w:r>
    </w:p>
    <w:p w:rsidR="00097558" w:rsidRPr="003B6364" w:rsidRDefault="00097558" w:rsidP="00581A27">
      <w:pPr>
        <w:pStyle w:val="Style-6"/>
        <w:ind w:left="720"/>
        <w:contextualSpacing/>
        <w:rPr>
          <w:rFonts w:eastAsia="Arial"/>
          <w:b/>
          <w:bCs/>
          <w:color w:val="000000"/>
          <w:sz w:val="22"/>
          <w:szCs w:val="22"/>
        </w:rPr>
      </w:pPr>
    </w:p>
    <w:p w:rsidR="009C132F" w:rsidRPr="003B6364" w:rsidRDefault="00641FBE" w:rsidP="00581A27">
      <w:pPr>
        <w:pStyle w:val="Style-6"/>
        <w:ind w:left="720"/>
        <w:contextualSpacing/>
        <w:rPr>
          <w:rFonts w:eastAsia="Arial"/>
          <w:b/>
          <w:bCs/>
          <w:color w:val="FF0000"/>
          <w:sz w:val="22"/>
          <w:szCs w:val="22"/>
        </w:rPr>
      </w:pPr>
      <w:r w:rsidRPr="003B6364">
        <w:rPr>
          <w:rFonts w:eastAsia="Arial"/>
          <w:b/>
          <w:bCs/>
          <w:color w:val="000000"/>
          <w:sz w:val="22"/>
          <w:szCs w:val="22"/>
        </w:rPr>
        <w:t>6</w:t>
      </w:r>
      <w:r w:rsidR="00097558" w:rsidRPr="003B6364">
        <w:rPr>
          <w:rFonts w:eastAsia="Arial"/>
          <w:b/>
          <w:bCs/>
          <w:color w:val="000000"/>
          <w:sz w:val="22"/>
          <w:szCs w:val="22"/>
        </w:rPr>
        <w:t>.</w:t>
      </w:r>
      <w:r w:rsidR="00097558" w:rsidRPr="003B6364">
        <w:rPr>
          <w:rFonts w:eastAsia="Arial"/>
          <w:bCs/>
          <w:color w:val="000000"/>
          <w:sz w:val="22"/>
          <w:szCs w:val="22"/>
        </w:rPr>
        <w:t xml:space="preserve"> </w:t>
      </w:r>
      <w:r w:rsidR="00727D34" w:rsidRPr="003B6364">
        <w:rPr>
          <w:rFonts w:eastAsia="Arial"/>
          <w:b/>
          <w:bCs/>
          <w:color w:val="000000"/>
          <w:sz w:val="22"/>
          <w:szCs w:val="22"/>
        </w:rPr>
        <w:t xml:space="preserve">Myspanishlab.com: </w:t>
      </w:r>
      <w:r w:rsidR="00E87926">
        <w:rPr>
          <w:rFonts w:eastAsia="Arial"/>
          <w:bCs/>
          <w:color w:val="000000"/>
          <w:sz w:val="22"/>
          <w:szCs w:val="22"/>
        </w:rPr>
        <w:t xml:space="preserve">Before </w:t>
      </w:r>
      <w:r w:rsidR="00097558" w:rsidRPr="003B6364">
        <w:rPr>
          <w:rFonts w:eastAsia="Arial"/>
          <w:bCs/>
          <w:color w:val="000000"/>
          <w:sz w:val="22"/>
          <w:szCs w:val="22"/>
        </w:rPr>
        <w:t xml:space="preserve">beginning work on myspanishlab.com, </w:t>
      </w:r>
      <w:r w:rsidR="00327647" w:rsidRPr="003B6364">
        <w:rPr>
          <w:rFonts w:eastAsia="Arial"/>
          <w:bCs/>
          <w:color w:val="000000"/>
          <w:sz w:val="22"/>
          <w:szCs w:val="22"/>
        </w:rPr>
        <w:t>you</w:t>
      </w:r>
      <w:r w:rsidR="00097558" w:rsidRPr="003B6364">
        <w:rPr>
          <w:rFonts w:eastAsia="Arial"/>
          <w:bCs/>
          <w:color w:val="000000"/>
          <w:sz w:val="22"/>
          <w:szCs w:val="22"/>
        </w:rPr>
        <w:t xml:space="preserve"> may wish to run the browser tune-up provided by that site to ensure that their computer has the proper software installed to run activities from that site. The browser tune-up can be found at </w:t>
      </w:r>
      <w:hyperlink r:id="rId80" w:history="1">
        <w:r w:rsidR="00097558" w:rsidRPr="003B6364">
          <w:rPr>
            <w:rStyle w:val="Hyperlink"/>
            <w:rFonts w:eastAsia="Arial"/>
            <w:bCs/>
            <w:sz w:val="22"/>
            <w:szCs w:val="22"/>
          </w:rPr>
          <w:t>http://www.myspanishlab.com/assets/Browser_Check/browser_check.html</w:t>
        </w:r>
      </w:hyperlink>
      <w:r w:rsidR="00097558" w:rsidRPr="003B6364">
        <w:rPr>
          <w:rFonts w:eastAsia="Arial"/>
          <w:bCs/>
          <w:color w:val="000000"/>
          <w:sz w:val="22"/>
          <w:szCs w:val="22"/>
        </w:rPr>
        <w:t xml:space="preserve"> </w:t>
      </w:r>
      <w:r w:rsidR="00097558" w:rsidRPr="003B6364">
        <w:rPr>
          <w:rFonts w:eastAsia="Arial"/>
          <w:bCs/>
          <w:color w:val="000000" w:themeColor="text1"/>
          <w:sz w:val="22"/>
          <w:szCs w:val="22"/>
        </w:rPr>
        <w:t>(</w:t>
      </w:r>
      <w:r w:rsidR="00727D34" w:rsidRPr="003B6364">
        <w:rPr>
          <w:rFonts w:eastAsia="Arial"/>
          <w:bCs/>
          <w:color w:val="000000" w:themeColor="text1"/>
          <w:sz w:val="22"/>
          <w:szCs w:val="22"/>
        </w:rPr>
        <w:t xml:space="preserve">Please note that WIMBA </w:t>
      </w:r>
      <w:r w:rsidR="009C132F" w:rsidRPr="003B6364">
        <w:rPr>
          <w:rFonts w:eastAsia="Arial"/>
          <w:bCs/>
          <w:color w:val="000000" w:themeColor="text1"/>
          <w:sz w:val="22"/>
          <w:szCs w:val="22"/>
        </w:rPr>
        <w:t>i</w:t>
      </w:r>
      <w:r w:rsidR="00727D34" w:rsidRPr="003B6364">
        <w:rPr>
          <w:rFonts w:eastAsia="Arial"/>
          <w:bCs/>
          <w:color w:val="000000" w:themeColor="text1"/>
          <w:sz w:val="22"/>
          <w:szCs w:val="22"/>
        </w:rPr>
        <w:t xml:space="preserve">s not supported on UK computers. If you are unable to work from a personal computer </w:t>
      </w:r>
      <w:r w:rsidR="00727D34" w:rsidRPr="003B6364">
        <w:rPr>
          <w:rFonts w:eastAsia="Arial"/>
          <w:bCs/>
          <w:color w:val="000000" w:themeColor="text1"/>
          <w:sz w:val="22"/>
          <w:szCs w:val="22"/>
        </w:rPr>
        <w:lastRenderedPageBreak/>
        <w:t xml:space="preserve">that can run WIMBA, you </w:t>
      </w:r>
      <w:r w:rsidR="00727D34" w:rsidRPr="003B6364">
        <w:rPr>
          <w:rFonts w:eastAsia="Arial"/>
          <w:bCs/>
          <w:i/>
          <w:color w:val="000000" w:themeColor="text1"/>
          <w:sz w:val="22"/>
          <w:szCs w:val="22"/>
          <w:u w:val="single"/>
        </w:rPr>
        <w:t>must</w:t>
      </w:r>
      <w:r w:rsidR="00727D34" w:rsidRPr="003B6364">
        <w:rPr>
          <w:rFonts w:eastAsia="Arial"/>
          <w:bCs/>
          <w:i/>
          <w:color w:val="000000" w:themeColor="text1"/>
          <w:sz w:val="22"/>
          <w:szCs w:val="22"/>
        </w:rPr>
        <w:t xml:space="preserve"> </w:t>
      </w:r>
      <w:r w:rsidR="00727D34" w:rsidRPr="003B6364">
        <w:rPr>
          <w:rFonts w:eastAsia="Arial"/>
          <w:bCs/>
          <w:color w:val="000000" w:themeColor="text1"/>
          <w:sz w:val="22"/>
          <w:szCs w:val="22"/>
        </w:rPr>
        <w:t xml:space="preserve">contact the instructor to work out an alternate way of submitting voice </w:t>
      </w:r>
      <w:r w:rsidR="00727D34" w:rsidRPr="003B6364">
        <w:rPr>
          <w:rFonts w:eastAsia="Arial"/>
          <w:bCs/>
          <w:sz w:val="22"/>
          <w:szCs w:val="22"/>
        </w:rPr>
        <w:t>recordings).</w:t>
      </w:r>
      <w:r w:rsidR="00CD52DE" w:rsidRPr="003B6364">
        <w:rPr>
          <w:rFonts w:eastAsia="Arial"/>
          <w:bCs/>
          <w:sz w:val="22"/>
          <w:szCs w:val="22"/>
        </w:rPr>
        <w:t xml:space="preserve"> </w:t>
      </w:r>
      <w:r w:rsidR="00CD52DE" w:rsidRPr="003B6364">
        <w:rPr>
          <w:rFonts w:eastAsia="Arial"/>
          <w:b/>
          <w:bCs/>
          <w:sz w:val="22"/>
          <w:szCs w:val="22"/>
        </w:rPr>
        <w:t xml:space="preserve">The course code for our class (used to register) is: </w:t>
      </w:r>
      <w:r w:rsidR="00A3156A" w:rsidRPr="00A3156A">
        <w:rPr>
          <w:rFonts w:eastAsia="Arial"/>
          <w:b/>
          <w:bCs/>
          <w:sz w:val="22"/>
          <w:szCs w:val="22"/>
        </w:rPr>
        <w:t>CRSCDB8-295164</w:t>
      </w:r>
    </w:p>
    <w:p w:rsidR="009C132F" w:rsidRPr="003B6364" w:rsidRDefault="009C132F" w:rsidP="00581A27">
      <w:pPr>
        <w:pStyle w:val="Style-6"/>
        <w:ind w:left="720"/>
        <w:contextualSpacing/>
        <w:rPr>
          <w:rFonts w:eastAsia="Arial"/>
          <w:bCs/>
          <w:color w:val="000000"/>
          <w:sz w:val="22"/>
          <w:szCs w:val="22"/>
        </w:rPr>
      </w:pPr>
    </w:p>
    <w:p w:rsidR="00097558" w:rsidRPr="003B6364" w:rsidRDefault="00641FBE" w:rsidP="00581A27">
      <w:pPr>
        <w:pStyle w:val="Style-6"/>
        <w:ind w:left="720"/>
        <w:contextualSpacing/>
        <w:rPr>
          <w:rFonts w:eastAsia="Arial"/>
          <w:bCs/>
          <w:i/>
          <w:color w:val="000000"/>
          <w:sz w:val="22"/>
          <w:szCs w:val="22"/>
        </w:rPr>
      </w:pPr>
      <w:r w:rsidRPr="003B6364">
        <w:rPr>
          <w:rFonts w:eastAsia="Arial"/>
          <w:b/>
          <w:bCs/>
          <w:color w:val="000000"/>
          <w:sz w:val="22"/>
          <w:szCs w:val="22"/>
        </w:rPr>
        <w:t>7</w:t>
      </w:r>
      <w:r w:rsidR="009C132F" w:rsidRPr="003B6364">
        <w:rPr>
          <w:rFonts w:eastAsia="Arial"/>
          <w:b/>
          <w:bCs/>
          <w:color w:val="000000"/>
          <w:sz w:val="22"/>
          <w:szCs w:val="22"/>
        </w:rPr>
        <w:t xml:space="preserve">. </w:t>
      </w:r>
      <w:r w:rsidR="00727D34" w:rsidRPr="003B6364">
        <w:rPr>
          <w:rFonts w:eastAsia="Arial"/>
          <w:b/>
          <w:bCs/>
          <w:color w:val="000000"/>
          <w:sz w:val="22"/>
          <w:szCs w:val="22"/>
        </w:rPr>
        <w:t>Adobe Pro Connect</w:t>
      </w:r>
      <w:r w:rsidR="00727D34" w:rsidRPr="003B6364">
        <w:rPr>
          <w:rFonts w:eastAsia="Arial"/>
          <w:bCs/>
          <w:color w:val="000000"/>
          <w:sz w:val="22"/>
          <w:szCs w:val="22"/>
        </w:rPr>
        <w:t>: visit the Distance Learning help page for Adobe Connect Pro (</w:t>
      </w:r>
      <w:hyperlink r:id="rId81" w:history="1">
        <w:r w:rsidR="00727D34" w:rsidRPr="003B6364">
          <w:rPr>
            <w:rStyle w:val="Hyperlink"/>
            <w:rFonts w:eastAsia="Arial"/>
            <w:bCs/>
            <w:sz w:val="22"/>
            <w:szCs w:val="22"/>
          </w:rPr>
          <w:t>http://www.uky.edu/DistanceLearning/online/adobe.php</w:t>
        </w:r>
      </w:hyperlink>
      <w:r w:rsidR="00727D34" w:rsidRPr="003B6364">
        <w:rPr>
          <w:rFonts w:eastAsia="Arial"/>
          <w:bCs/>
          <w:color w:val="000000"/>
          <w:sz w:val="22"/>
          <w:szCs w:val="22"/>
        </w:rPr>
        <w:t xml:space="preserve">) to check minimum software requirements for this program and to complete student training modules. </w:t>
      </w:r>
      <w:r w:rsidRPr="003B6364">
        <w:rPr>
          <w:rFonts w:eastAsia="Arial"/>
          <w:bCs/>
          <w:i/>
          <w:color w:val="000000"/>
          <w:sz w:val="22"/>
          <w:szCs w:val="22"/>
        </w:rPr>
        <w:t>This is only necessary if you would like to (a) meet with the instructor on-line or (b) conduct your oral interviews on-line rather than in person on campus.</w:t>
      </w:r>
    </w:p>
    <w:p w:rsidR="00097558" w:rsidRPr="003B6364" w:rsidRDefault="00097558" w:rsidP="00581A27">
      <w:pPr>
        <w:pStyle w:val="Style-2"/>
        <w:contextualSpacing/>
        <w:rPr>
          <w:rFonts w:eastAsia="Arial"/>
          <w:color w:val="000000"/>
          <w:sz w:val="22"/>
          <w:szCs w:val="22"/>
        </w:rPr>
      </w:pPr>
    </w:p>
    <w:p w:rsidR="009C132F" w:rsidRPr="003B6364" w:rsidRDefault="002D464B" w:rsidP="00581A27">
      <w:pPr>
        <w:pStyle w:val="Style-2"/>
        <w:contextualSpacing/>
        <w:rPr>
          <w:rFonts w:eastAsia="Arial"/>
          <w:b/>
          <w:color w:val="000000" w:themeColor="text1"/>
          <w:sz w:val="22"/>
          <w:szCs w:val="22"/>
        </w:rPr>
      </w:pPr>
      <w:r>
        <w:rPr>
          <w:rFonts w:eastAsia="Arial"/>
          <w:b/>
          <w:color w:val="000000" w:themeColor="text1"/>
          <w:sz w:val="22"/>
          <w:szCs w:val="22"/>
        </w:rPr>
        <w:t>TECHNICAL SUPPORT:</w:t>
      </w:r>
    </w:p>
    <w:p w:rsidR="009C132F" w:rsidRPr="003B6364" w:rsidRDefault="00097558" w:rsidP="00581A27">
      <w:pPr>
        <w:pStyle w:val="Style-2"/>
        <w:numPr>
          <w:ilvl w:val="0"/>
          <w:numId w:val="24"/>
        </w:numPr>
        <w:contextualSpacing/>
        <w:rPr>
          <w:rFonts w:eastAsia="Arial"/>
          <w:color w:val="000000" w:themeColor="text1"/>
          <w:sz w:val="22"/>
          <w:szCs w:val="22"/>
        </w:rPr>
      </w:pPr>
      <w:r w:rsidRPr="003B6364">
        <w:rPr>
          <w:rFonts w:eastAsia="Arial"/>
          <w:color w:val="000000" w:themeColor="text1"/>
          <w:sz w:val="22"/>
          <w:szCs w:val="22"/>
        </w:rPr>
        <w:t>If you experience technical difficulties</w:t>
      </w:r>
      <w:r w:rsidR="007902D7" w:rsidRPr="003B6364">
        <w:rPr>
          <w:rFonts w:eastAsia="Arial"/>
          <w:color w:val="000000" w:themeColor="text1"/>
          <w:sz w:val="22"/>
          <w:szCs w:val="22"/>
        </w:rPr>
        <w:t xml:space="preserve"> </w:t>
      </w:r>
      <w:r w:rsidR="007902D7" w:rsidRPr="003B6364">
        <w:rPr>
          <w:rFonts w:eastAsia="Arial"/>
          <w:b/>
          <w:color w:val="000000" w:themeColor="text1"/>
          <w:sz w:val="22"/>
          <w:szCs w:val="22"/>
        </w:rPr>
        <w:t>while using Blackboard</w:t>
      </w:r>
      <w:r w:rsidR="007902D7" w:rsidRPr="003B6364">
        <w:rPr>
          <w:rFonts w:eastAsia="Arial"/>
          <w:color w:val="000000" w:themeColor="text1"/>
          <w:sz w:val="22"/>
          <w:szCs w:val="22"/>
        </w:rPr>
        <w:t xml:space="preserve"> or other UK supported platforms, please</w:t>
      </w:r>
      <w:r w:rsidRPr="003B6364">
        <w:rPr>
          <w:rFonts w:eastAsia="Arial"/>
          <w:color w:val="000000" w:themeColor="text1"/>
          <w:sz w:val="22"/>
          <w:szCs w:val="22"/>
        </w:rPr>
        <w:t xml:space="preserve"> contact the Customer Service Center at 859-218-HELP (4357) or by e-mail at </w:t>
      </w:r>
      <w:hyperlink r:id="rId82" w:history="1">
        <w:r w:rsidRPr="003B6364">
          <w:rPr>
            <w:rFonts w:eastAsia="Arial"/>
            <w:color w:val="000000" w:themeColor="text1"/>
            <w:sz w:val="22"/>
            <w:szCs w:val="22"/>
            <w:u w:val="single"/>
          </w:rPr>
          <w:t>helpdesk</w:t>
        </w:r>
      </w:hyperlink>
      <w:hyperlink r:id="rId83" w:history="1">
        <w:r w:rsidRPr="003B6364">
          <w:rPr>
            <w:rFonts w:eastAsia="Arial"/>
            <w:color w:val="000000" w:themeColor="text1"/>
            <w:sz w:val="22"/>
            <w:szCs w:val="22"/>
            <w:u w:val="single"/>
          </w:rPr>
          <w:t>@</w:t>
        </w:r>
      </w:hyperlink>
      <w:hyperlink r:id="rId84" w:history="1">
        <w:r w:rsidRPr="003B6364">
          <w:rPr>
            <w:rFonts w:eastAsia="Arial"/>
            <w:color w:val="000000" w:themeColor="text1"/>
            <w:sz w:val="22"/>
            <w:szCs w:val="22"/>
            <w:u w:val="single"/>
          </w:rPr>
          <w:t>uky</w:t>
        </w:r>
      </w:hyperlink>
      <w:hyperlink r:id="rId85" w:history="1">
        <w:r w:rsidRPr="003B6364">
          <w:rPr>
            <w:rFonts w:eastAsia="Arial"/>
            <w:color w:val="000000" w:themeColor="text1"/>
            <w:sz w:val="22"/>
            <w:szCs w:val="22"/>
            <w:u w:val="single"/>
          </w:rPr>
          <w:t>.</w:t>
        </w:r>
      </w:hyperlink>
      <w:hyperlink r:id="rId86" w:history="1">
        <w:proofErr w:type="gramStart"/>
        <w:r w:rsidRPr="003B6364">
          <w:rPr>
            <w:rFonts w:eastAsia="Arial"/>
            <w:color w:val="000000" w:themeColor="text1"/>
            <w:sz w:val="22"/>
            <w:szCs w:val="22"/>
            <w:u w:val="single"/>
          </w:rPr>
          <w:t>edu</w:t>
        </w:r>
        <w:proofErr w:type="gramEnd"/>
      </w:hyperlink>
      <w:r w:rsidRPr="003B6364">
        <w:rPr>
          <w:rFonts w:eastAsia="Arial"/>
          <w:color w:val="000000" w:themeColor="text1"/>
          <w:sz w:val="22"/>
          <w:szCs w:val="22"/>
        </w:rPr>
        <w:t xml:space="preserve">. </w:t>
      </w:r>
    </w:p>
    <w:p w:rsidR="00727D34" w:rsidRPr="003B6364" w:rsidRDefault="009C132F" w:rsidP="00581A27">
      <w:pPr>
        <w:pStyle w:val="Style-2"/>
        <w:numPr>
          <w:ilvl w:val="0"/>
          <w:numId w:val="24"/>
        </w:numPr>
        <w:contextualSpacing/>
        <w:rPr>
          <w:rFonts w:eastAsia="Arial"/>
          <w:color w:val="000000" w:themeColor="text1"/>
          <w:sz w:val="22"/>
          <w:szCs w:val="22"/>
        </w:rPr>
      </w:pPr>
      <w:r w:rsidRPr="003B6364">
        <w:rPr>
          <w:rFonts w:eastAsia="Arial"/>
          <w:color w:val="000000" w:themeColor="text1"/>
          <w:sz w:val="22"/>
          <w:szCs w:val="22"/>
        </w:rPr>
        <w:t xml:space="preserve">For technical assistance </w:t>
      </w:r>
      <w:r w:rsidR="00641FBE" w:rsidRPr="003B6364">
        <w:rPr>
          <w:rFonts w:eastAsia="Arial"/>
          <w:b/>
          <w:color w:val="000000" w:themeColor="text1"/>
          <w:sz w:val="22"/>
          <w:szCs w:val="22"/>
        </w:rPr>
        <w:t>while</w:t>
      </w:r>
      <w:r w:rsidRPr="003B6364">
        <w:rPr>
          <w:rFonts w:eastAsia="Arial"/>
          <w:b/>
          <w:color w:val="000000" w:themeColor="text1"/>
          <w:sz w:val="22"/>
          <w:szCs w:val="22"/>
        </w:rPr>
        <w:t xml:space="preserve"> using</w:t>
      </w:r>
      <w:r w:rsidRPr="003B6364">
        <w:rPr>
          <w:rFonts w:eastAsia="Arial"/>
          <w:color w:val="000000" w:themeColor="text1"/>
          <w:sz w:val="22"/>
          <w:szCs w:val="22"/>
        </w:rPr>
        <w:t xml:space="preserve"> </w:t>
      </w:r>
      <w:r w:rsidRPr="003B6364">
        <w:rPr>
          <w:rFonts w:eastAsia="Arial"/>
          <w:b/>
          <w:color w:val="000000" w:themeColor="text1"/>
          <w:sz w:val="22"/>
          <w:szCs w:val="22"/>
        </w:rPr>
        <w:t>myspanishlab.com</w:t>
      </w:r>
      <w:r w:rsidRPr="003B6364">
        <w:rPr>
          <w:rFonts w:eastAsia="Arial"/>
          <w:color w:val="000000" w:themeColor="text1"/>
          <w:sz w:val="22"/>
          <w:szCs w:val="22"/>
        </w:rPr>
        <w:t xml:space="preserve">, contact: </w:t>
      </w:r>
      <w:hyperlink r:id="rId87" w:history="1">
        <w:r w:rsidR="00727D34" w:rsidRPr="003B6364">
          <w:rPr>
            <w:rStyle w:val="Hyperlink"/>
            <w:rFonts w:eastAsia="Arial"/>
            <w:sz w:val="22"/>
            <w:szCs w:val="22"/>
          </w:rPr>
          <w:t>http://247pearsoned.custhelp.com/</w:t>
        </w:r>
      </w:hyperlink>
    </w:p>
    <w:p w:rsidR="00097558" w:rsidRPr="003B6364" w:rsidRDefault="009C132F" w:rsidP="00581A27">
      <w:pPr>
        <w:pStyle w:val="Style-2"/>
        <w:numPr>
          <w:ilvl w:val="0"/>
          <w:numId w:val="24"/>
        </w:numPr>
        <w:contextualSpacing/>
        <w:rPr>
          <w:rFonts w:eastAsia="Arial"/>
          <w:color w:val="000000" w:themeColor="text1"/>
          <w:sz w:val="22"/>
          <w:szCs w:val="22"/>
        </w:rPr>
      </w:pPr>
      <w:r w:rsidRPr="003B6364">
        <w:rPr>
          <w:rFonts w:eastAsia="Arial"/>
          <w:color w:val="000000" w:themeColor="text1"/>
          <w:sz w:val="22"/>
          <w:szCs w:val="22"/>
        </w:rPr>
        <w:t>Please also inform the course instructor via email when you are</w:t>
      </w:r>
      <w:r w:rsidR="00641FBE" w:rsidRPr="003B6364">
        <w:rPr>
          <w:rFonts w:eastAsia="Arial"/>
          <w:color w:val="000000" w:themeColor="text1"/>
          <w:sz w:val="22"/>
          <w:szCs w:val="22"/>
        </w:rPr>
        <w:t xml:space="preserve"> having technical difficulties, I </w:t>
      </w:r>
      <w:r w:rsidR="00641FBE" w:rsidRPr="003B6364">
        <w:rPr>
          <w:rFonts w:eastAsia="Arial"/>
          <w:i/>
          <w:color w:val="000000" w:themeColor="text1"/>
          <w:sz w:val="22"/>
          <w:szCs w:val="22"/>
        </w:rPr>
        <w:t>may</w:t>
      </w:r>
      <w:r w:rsidR="00641FBE" w:rsidRPr="003B6364">
        <w:rPr>
          <w:rFonts w:eastAsia="Arial"/>
          <w:color w:val="000000" w:themeColor="text1"/>
          <w:sz w:val="22"/>
          <w:szCs w:val="22"/>
        </w:rPr>
        <w:t xml:space="preserve"> be able to help you troubleshoot and solve the problem.</w:t>
      </w:r>
    </w:p>
    <w:p w:rsidR="00097558" w:rsidRPr="003B6364" w:rsidRDefault="00097558" w:rsidP="00581A27">
      <w:pPr>
        <w:pStyle w:val="Style-2"/>
        <w:contextualSpacing/>
        <w:rPr>
          <w:rFonts w:eastAsia="Arial"/>
          <w:color w:val="000000" w:themeColor="text1"/>
          <w:sz w:val="22"/>
          <w:szCs w:val="22"/>
        </w:rPr>
      </w:pPr>
    </w:p>
    <w:p w:rsidR="00097558" w:rsidRPr="003B6364" w:rsidRDefault="00097558" w:rsidP="00581A27">
      <w:pPr>
        <w:pStyle w:val="Style-2"/>
        <w:contextualSpacing/>
        <w:rPr>
          <w:rFonts w:eastAsia="Arial"/>
          <w:b/>
          <w:bCs/>
          <w:color w:val="000000"/>
          <w:sz w:val="22"/>
          <w:szCs w:val="22"/>
        </w:rPr>
      </w:pPr>
      <w:r w:rsidRPr="003B6364">
        <w:rPr>
          <w:rFonts w:eastAsia="Arial"/>
          <w:b/>
          <w:bCs/>
          <w:color w:val="000000"/>
          <w:sz w:val="22"/>
          <w:szCs w:val="22"/>
        </w:rPr>
        <w:t>Bb 101 for First-Time Online Students</w:t>
      </w:r>
      <w:r w:rsidRPr="003B6364">
        <w:rPr>
          <w:rFonts w:eastAsia="Arial"/>
          <w:color w:val="000000"/>
          <w:sz w:val="22"/>
          <w:szCs w:val="22"/>
        </w:rPr>
        <w:br/>
      </w:r>
      <w:r w:rsidR="00AD2C93" w:rsidRPr="003B6364">
        <w:rPr>
          <w:rFonts w:eastAsia="Arial"/>
          <w:color w:val="000000"/>
          <w:sz w:val="22"/>
          <w:szCs w:val="22"/>
        </w:rPr>
        <w:t>For a</w:t>
      </w:r>
      <w:r w:rsidRPr="003B6364">
        <w:rPr>
          <w:rFonts w:eastAsia="Arial"/>
          <w:color w:val="000000"/>
          <w:sz w:val="22"/>
          <w:szCs w:val="22"/>
        </w:rPr>
        <w:t xml:space="preserve"> brief introduction for students using</w:t>
      </w:r>
      <w:r w:rsidR="00AD2C93" w:rsidRPr="003B6364">
        <w:rPr>
          <w:rFonts w:eastAsia="Arial"/>
          <w:color w:val="000000"/>
          <w:sz w:val="22"/>
          <w:szCs w:val="22"/>
        </w:rPr>
        <w:t xml:space="preserve"> Blackboard for the first time:</w:t>
      </w:r>
    </w:p>
    <w:p w:rsidR="00097558" w:rsidRPr="003B6364" w:rsidRDefault="00097558" w:rsidP="00581A27">
      <w:pPr>
        <w:pStyle w:val="ListStyle"/>
        <w:numPr>
          <w:ilvl w:val="0"/>
          <w:numId w:val="13"/>
        </w:numPr>
        <w:contextualSpacing/>
        <w:rPr>
          <w:rFonts w:eastAsia="Arial"/>
          <w:color w:val="000000"/>
          <w:sz w:val="22"/>
          <w:szCs w:val="22"/>
        </w:rPr>
      </w:pPr>
      <w:r w:rsidRPr="003B6364">
        <w:rPr>
          <w:rFonts w:eastAsia="Arial"/>
          <w:color w:val="000000"/>
          <w:sz w:val="22"/>
          <w:szCs w:val="22"/>
        </w:rPr>
        <w:t xml:space="preserve">Go to </w:t>
      </w:r>
      <w:hyperlink r:id="rId88" w:history="1">
        <w:r w:rsidRPr="003B6364">
          <w:rPr>
            <w:rFonts w:eastAsia="Arial"/>
            <w:color w:val="0000FF"/>
            <w:sz w:val="22"/>
            <w:szCs w:val="22"/>
            <w:u w:val="single"/>
          </w:rPr>
          <w:t>http</w:t>
        </w:r>
      </w:hyperlink>
      <w:hyperlink r:id="rId89" w:history="1">
        <w:r w:rsidRPr="003B6364">
          <w:rPr>
            <w:rFonts w:eastAsia="Arial"/>
            <w:color w:val="0000FF"/>
            <w:sz w:val="22"/>
            <w:szCs w:val="22"/>
            <w:u w:val="single"/>
          </w:rPr>
          <w:t>://</w:t>
        </w:r>
      </w:hyperlink>
      <w:hyperlink r:id="rId90" w:history="1">
        <w:r w:rsidRPr="003B6364">
          <w:rPr>
            <w:rFonts w:eastAsia="Arial"/>
            <w:color w:val="0000FF"/>
            <w:sz w:val="22"/>
            <w:szCs w:val="22"/>
            <w:u w:val="single"/>
          </w:rPr>
          <w:t>elearning</w:t>
        </w:r>
      </w:hyperlink>
      <w:hyperlink r:id="rId91" w:history="1">
        <w:r w:rsidRPr="003B6364">
          <w:rPr>
            <w:rFonts w:eastAsia="Arial"/>
            <w:color w:val="0000FF"/>
            <w:sz w:val="22"/>
            <w:szCs w:val="22"/>
            <w:u w:val="single"/>
          </w:rPr>
          <w:t>.</w:t>
        </w:r>
      </w:hyperlink>
      <w:hyperlink r:id="rId92" w:history="1">
        <w:r w:rsidRPr="003B6364">
          <w:rPr>
            <w:rFonts w:eastAsia="Arial"/>
            <w:color w:val="0000FF"/>
            <w:sz w:val="22"/>
            <w:szCs w:val="22"/>
            <w:u w:val="single"/>
          </w:rPr>
          <w:t>uky</w:t>
        </w:r>
      </w:hyperlink>
      <w:hyperlink r:id="rId93" w:history="1">
        <w:r w:rsidRPr="003B6364">
          <w:rPr>
            <w:rFonts w:eastAsia="Arial"/>
            <w:color w:val="0000FF"/>
            <w:sz w:val="22"/>
            <w:szCs w:val="22"/>
            <w:u w:val="single"/>
          </w:rPr>
          <w:t>.</w:t>
        </w:r>
      </w:hyperlink>
      <w:hyperlink r:id="rId94" w:history="1">
        <w:r w:rsidRPr="003B6364">
          <w:rPr>
            <w:rFonts w:eastAsia="Arial"/>
            <w:color w:val="0000FF"/>
            <w:sz w:val="22"/>
            <w:szCs w:val="22"/>
            <w:u w:val="single"/>
          </w:rPr>
          <w:t>edu</w:t>
        </w:r>
      </w:hyperlink>
      <w:r w:rsidRPr="003B6364">
        <w:rPr>
          <w:rFonts w:eastAsia="Arial"/>
          <w:color w:val="000000"/>
          <w:sz w:val="22"/>
          <w:szCs w:val="22"/>
        </w:rPr>
        <w:t xml:space="preserve"> and log in with your </w:t>
      </w:r>
      <w:hyperlink r:id="rId95" w:history="1">
        <w:r w:rsidRPr="003B6364">
          <w:rPr>
            <w:rFonts w:eastAsia="Arial"/>
            <w:b/>
            <w:bCs/>
            <w:color w:val="0000FF"/>
            <w:sz w:val="22"/>
            <w:szCs w:val="22"/>
            <w:u w:val="single"/>
          </w:rPr>
          <w:t>Link</w:t>
        </w:r>
      </w:hyperlink>
      <w:hyperlink r:id="rId96" w:history="1">
        <w:r w:rsidRPr="003B6364">
          <w:rPr>
            <w:rFonts w:eastAsia="Arial"/>
            <w:b/>
            <w:bCs/>
            <w:color w:val="0000FF"/>
            <w:sz w:val="22"/>
            <w:szCs w:val="22"/>
            <w:u w:val="single"/>
          </w:rPr>
          <w:t xml:space="preserve"> </w:t>
        </w:r>
      </w:hyperlink>
      <w:hyperlink r:id="rId97" w:history="1">
        <w:r w:rsidRPr="003B6364">
          <w:rPr>
            <w:rFonts w:eastAsia="Arial"/>
            <w:b/>
            <w:bCs/>
            <w:color w:val="0000FF"/>
            <w:sz w:val="22"/>
            <w:szCs w:val="22"/>
            <w:u w:val="single"/>
          </w:rPr>
          <w:t>Blue</w:t>
        </w:r>
      </w:hyperlink>
      <w:hyperlink r:id="rId98" w:history="1">
        <w:r w:rsidRPr="003B6364">
          <w:rPr>
            <w:rFonts w:eastAsia="Arial"/>
            <w:b/>
            <w:bCs/>
            <w:color w:val="0000FF"/>
            <w:sz w:val="22"/>
            <w:szCs w:val="22"/>
            <w:u w:val="single"/>
          </w:rPr>
          <w:t xml:space="preserve"> </w:t>
        </w:r>
      </w:hyperlink>
      <w:hyperlink r:id="rId99" w:history="1">
        <w:r w:rsidRPr="003B6364">
          <w:rPr>
            <w:rFonts w:eastAsia="Arial"/>
            <w:b/>
            <w:bCs/>
            <w:color w:val="0000FF"/>
            <w:sz w:val="22"/>
            <w:szCs w:val="22"/>
            <w:u w:val="single"/>
          </w:rPr>
          <w:t>ID</w:t>
        </w:r>
      </w:hyperlink>
      <w:r w:rsidRPr="003B6364">
        <w:rPr>
          <w:rFonts w:eastAsia="Arial"/>
          <w:color w:val="000000"/>
          <w:sz w:val="22"/>
          <w:szCs w:val="22"/>
        </w:rPr>
        <w:t xml:space="preserve">. </w:t>
      </w:r>
    </w:p>
    <w:p w:rsidR="00097558" w:rsidRPr="003B6364" w:rsidRDefault="00097558" w:rsidP="00581A27">
      <w:pPr>
        <w:pStyle w:val="ListStyle"/>
        <w:numPr>
          <w:ilvl w:val="0"/>
          <w:numId w:val="13"/>
        </w:numPr>
        <w:contextualSpacing/>
        <w:rPr>
          <w:rFonts w:eastAsia="Arial"/>
          <w:color w:val="000000"/>
          <w:sz w:val="22"/>
          <w:szCs w:val="22"/>
        </w:rPr>
      </w:pPr>
      <w:r w:rsidRPr="003B6364">
        <w:rPr>
          <w:rFonts w:eastAsia="Arial"/>
          <w:color w:val="000000"/>
          <w:sz w:val="22"/>
          <w:szCs w:val="22"/>
        </w:rPr>
        <w:t xml:space="preserve">Click on the Courses link near the top left of the page (to the right of My Bb and under the Library tab). </w:t>
      </w:r>
    </w:p>
    <w:p w:rsidR="00097558" w:rsidRPr="003B6364" w:rsidRDefault="00097558" w:rsidP="00581A27">
      <w:pPr>
        <w:pStyle w:val="ListStyle"/>
        <w:numPr>
          <w:ilvl w:val="0"/>
          <w:numId w:val="13"/>
        </w:numPr>
        <w:contextualSpacing/>
        <w:rPr>
          <w:rFonts w:eastAsia="Arial"/>
          <w:color w:val="000000"/>
          <w:sz w:val="22"/>
          <w:szCs w:val="22"/>
        </w:rPr>
      </w:pPr>
      <w:r w:rsidRPr="003B6364">
        <w:rPr>
          <w:rFonts w:eastAsia="Arial"/>
          <w:color w:val="000000"/>
          <w:sz w:val="22"/>
          <w:szCs w:val="22"/>
        </w:rPr>
        <w:t xml:space="preserve">In the Course Search line, type </w:t>
      </w:r>
      <w:r w:rsidRPr="003B6364">
        <w:rPr>
          <w:rFonts w:eastAsia="Arial"/>
          <w:b/>
          <w:bCs/>
          <w:color w:val="000000"/>
          <w:sz w:val="22"/>
          <w:szCs w:val="22"/>
        </w:rPr>
        <w:t>Bb9-101</w:t>
      </w:r>
      <w:r w:rsidRPr="003B6364">
        <w:rPr>
          <w:rFonts w:eastAsia="Arial"/>
          <w:color w:val="000000"/>
          <w:sz w:val="22"/>
          <w:szCs w:val="22"/>
        </w:rPr>
        <w:t xml:space="preserve"> (exactly as you see it there, including the hyphen). </w:t>
      </w:r>
    </w:p>
    <w:p w:rsidR="002D7172" w:rsidRPr="003B6364" w:rsidRDefault="00097558" w:rsidP="00581A27">
      <w:pPr>
        <w:pStyle w:val="ListStyle"/>
        <w:numPr>
          <w:ilvl w:val="0"/>
          <w:numId w:val="13"/>
        </w:numPr>
        <w:contextualSpacing/>
        <w:rPr>
          <w:rFonts w:eastAsia="Arial"/>
          <w:color w:val="000000"/>
          <w:sz w:val="22"/>
          <w:szCs w:val="22"/>
        </w:rPr>
      </w:pPr>
      <w:r w:rsidRPr="003B6364">
        <w:rPr>
          <w:rFonts w:eastAsia="Arial"/>
          <w:color w:val="000000"/>
          <w:sz w:val="22"/>
          <w:szCs w:val="22"/>
        </w:rPr>
        <w:t xml:space="preserve">Find the Course ID (first column) </w:t>
      </w:r>
      <w:r w:rsidRPr="003B6364">
        <w:rPr>
          <w:rFonts w:eastAsia="Arial"/>
          <w:b/>
          <w:bCs/>
          <w:color w:val="000000"/>
          <w:sz w:val="22"/>
          <w:szCs w:val="22"/>
        </w:rPr>
        <w:t>Bb9-101-OnLine-Stu</w:t>
      </w:r>
      <w:r w:rsidRPr="003B6364">
        <w:rPr>
          <w:rFonts w:eastAsia="Arial"/>
          <w:color w:val="000000"/>
          <w:sz w:val="22"/>
          <w:szCs w:val="22"/>
        </w:rPr>
        <w:t xml:space="preserve">, and click the down arrow next to the Course ID. Click </w:t>
      </w:r>
      <w:r w:rsidRPr="003B6364">
        <w:rPr>
          <w:rFonts w:eastAsia="Arial"/>
          <w:b/>
          <w:bCs/>
          <w:color w:val="000000"/>
          <w:sz w:val="22"/>
          <w:szCs w:val="22"/>
        </w:rPr>
        <w:t>Enroll</w:t>
      </w:r>
      <w:r w:rsidRPr="003B6364">
        <w:rPr>
          <w:rFonts w:eastAsia="Arial"/>
          <w:color w:val="000000"/>
          <w:sz w:val="22"/>
          <w:szCs w:val="22"/>
        </w:rPr>
        <w:t xml:space="preserve"> then </w:t>
      </w:r>
      <w:r w:rsidRPr="003B6364">
        <w:rPr>
          <w:rFonts w:eastAsia="Arial"/>
          <w:b/>
          <w:bCs/>
          <w:color w:val="000000"/>
          <w:sz w:val="22"/>
          <w:szCs w:val="22"/>
        </w:rPr>
        <w:t>Submit.</w:t>
      </w:r>
    </w:p>
    <w:p w:rsidR="00474C62" w:rsidRPr="003B6364" w:rsidRDefault="00474C62" w:rsidP="00581A27">
      <w:pPr>
        <w:tabs>
          <w:tab w:val="left" w:pos="4300"/>
        </w:tabs>
        <w:ind w:right="-539"/>
        <w:rPr>
          <w:sz w:val="22"/>
          <w:szCs w:val="22"/>
        </w:rPr>
      </w:pPr>
      <w:r w:rsidRPr="003B6364">
        <w:rPr>
          <w:sz w:val="22"/>
          <w:szCs w:val="22"/>
        </w:rPr>
        <w:tab/>
      </w:r>
    </w:p>
    <w:p w:rsidR="00474C62" w:rsidRPr="003B6364" w:rsidRDefault="00474C62" w:rsidP="002D464B">
      <w:pPr>
        <w:pStyle w:val="Style-2"/>
        <w:rPr>
          <w:sz w:val="22"/>
          <w:szCs w:val="22"/>
        </w:rPr>
      </w:pPr>
      <w:r w:rsidRPr="003B6364">
        <w:rPr>
          <w:b/>
          <w:bCs/>
          <w:sz w:val="22"/>
          <w:szCs w:val="22"/>
        </w:rPr>
        <w:t xml:space="preserve">GRADING BREAKDOWN: </w:t>
      </w:r>
      <w:r w:rsidR="006351AF" w:rsidRPr="003B6364">
        <w:rPr>
          <w:b/>
          <w:bCs/>
          <w:sz w:val="22"/>
          <w:szCs w:val="22"/>
        </w:rPr>
        <w:tab/>
      </w:r>
    </w:p>
    <w:p w:rsidR="00322854" w:rsidRDefault="00474C62" w:rsidP="00581A27">
      <w:pPr>
        <w:pStyle w:val="Default"/>
        <w:rPr>
          <w:rFonts w:ascii="Times New Roman" w:hAnsi="Times New Roman" w:cs="Times New Roman"/>
          <w:sz w:val="22"/>
          <w:szCs w:val="22"/>
        </w:rPr>
      </w:pPr>
      <w:r w:rsidRPr="003B6364">
        <w:rPr>
          <w:rFonts w:ascii="Times New Roman" w:hAnsi="Times New Roman" w:cs="Times New Roman"/>
          <w:sz w:val="22"/>
          <w:szCs w:val="22"/>
        </w:rPr>
        <w:t xml:space="preserve">The course grade will be determined as follows: </w:t>
      </w:r>
    </w:p>
    <w:p w:rsidR="007902D7" w:rsidRPr="003B6364" w:rsidRDefault="007902D7" w:rsidP="00581A27">
      <w:pPr>
        <w:pStyle w:val="Default"/>
        <w:rPr>
          <w:rFonts w:ascii="Times New Roman" w:hAnsi="Times New Roman" w:cs="Times New Roman"/>
          <w:sz w:val="22"/>
          <w:szCs w:val="22"/>
        </w:rPr>
      </w:pPr>
    </w:p>
    <w:tbl>
      <w:tblPr>
        <w:tblStyle w:val="TableGrid"/>
        <w:tblpPr w:leftFromText="180" w:rightFromText="180" w:vertAnchor="text" w:horzAnchor="margin" w:tblpXSpec="center" w:tblpY="37"/>
        <w:tblOverlap w:val="never"/>
        <w:tblW w:w="0" w:type="auto"/>
        <w:tblLayout w:type="fixed"/>
        <w:tblLook w:val="04A0"/>
      </w:tblPr>
      <w:tblGrid>
        <w:gridCol w:w="3978"/>
        <w:gridCol w:w="810"/>
      </w:tblGrid>
      <w:tr w:rsidR="00645510" w:rsidRPr="003B6364">
        <w:tc>
          <w:tcPr>
            <w:tcW w:w="3978"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Homework</w:t>
            </w:r>
          </w:p>
        </w:tc>
        <w:tc>
          <w:tcPr>
            <w:tcW w:w="810"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40%</w:t>
            </w:r>
          </w:p>
        </w:tc>
      </w:tr>
      <w:tr w:rsidR="00645510" w:rsidRPr="003B6364">
        <w:tc>
          <w:tcPr>
            <w:tcW w:w="3978"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Clinical Simulation Scripts (3)</w:t>
            </w:r>
          </w:p>
        </w:tc>
        <w:tc>
          <w:tcPr>
            <w:tcW w:w="810"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20%</w:t>
            </w:r>
          </w:p>
        </w:tc>
      </w:tr>
      <w:tr w:rsidR="00645510" w:rsidRPr="003B6364">
        <w:tc>
          <w:tcPr>
            <w:tcW w:w="3978"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Participation in Group Discussion Blogs</w:t>
            </w:r>
          </w:p>
        </w:tc>
        <w:tc>
          <w:tcPr>
            <w:tcW w:w="810"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15%</w:t>
            </w:r>
          </w:p>
        </w:tc>
      </w:tr>
      <w:tr w:rsidR="00645510" w:rsidRPr="003B6364">
        <w:tc>
          <w:tcPr>
            <w:tcW w:w="3978"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Oral Exams (midterm 5% and final 10%)</w:t>
            </w:r>
          </w:p>
        </w:tc>
        <w:tc>
          <w:tcPr>
            <w:tcW w:w="810"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15%</w:t>
            </w:r>
          </w:p>
        </w:tc>
      </w:tr>
      <w:tr w:rsidR="00645510" w:rsidRPr="003B6364">
        <w:tc>
          <w:tcPr>
            <w:tcW w:w="3978" w:type="dxa"/>
          </w:tcPr>
          <w:p w:rsidR="00645510" w:rsidRPr="003B6364" w:rsidRDefault="000E20D6" w:rsidP="000E20D6">
            <w:pPr>
              <w:pStyle w:val="Default"/>
              <w:rPr>
                <w:rFonts w:ascii="Times New Roman" w:hAnsi="Times New Roman" w:cs="Times New Roman"/>
                <w:i/>
                <w:sz w:val="22"/>
                <w:szCs w:val="22"/>
              </w:rPr>
            </w:pPr>
            <w:r w:rsidRPr="003B6364">
              <w:rPr>
                <w:rFonts w:ascii="Times New Roman" w:hAnsi="Times New Roman" w:cs="Times New Roman"/>
                <w:sz w:val="22"/>
                <w:szCs w:val="22"/>
              </w:rPr>
              <w:t>Chapter self-tests</w:t>
            </w:r>
            <w:r w:rsidR="00645510" w:rsidRPr="003B6364">
              <w:rPr>
                <w:rFonts w:ascii="Times New Roman" w:hAnsi="Times New Roman" w:cs="Times New Roman"/>
                <w:sz w:val="22"/>
                <w:szCs w:val="22"/>
              </w:rPr>
              <w:t xml:space="preserve"> </w:t>
            </w:r>
          </w:p>
        </w:tc>
        <w:tc>
          <w:tcPr>
            <w:tcW w:w="810" w:type="dxa"/>
          </w:tcPr>
          <w:p w:rsidR="00645510" w:rsidRPr="003B6364" w:rsidRDefault="00645510" w:rsidP="00645510">
            <w:pPr>
              <w:pStyle w:val="Default"/>
              <w:rPr>
                <w:rFonts w:ascii="Times New Roman" w:hAnsi="Times New Roman" w:cs="Times New Roman"/>
                <w:sz w:val="22"/>
                <w:szCs w:val="22"/>
              </w:rPr>
            </w:pPr>
            <w:r w:rsidRPr="003B6364">
              <w:rPr>
                <w:rFonts w:ascii="Times New Roman" w:hAnsi="Times New Roman" w:cs="Times New Roman"/>
                <w:sz w:val="22"/>
                <w:szCs w:val="22"/>
              </w:rPr>
              <w:t>10%</w:t>
            </w:r>
          </w:p>
        </w:tc>
      </w:tr>
    </w:tbl>
    <w:p w:rsidR="00474C62" w:rsidRPr="003B6364" w:rsidRDefault="00474C62" w:rsidP="00581A27">
      <w:pPr>
        <w:pStyle w:val="Default"/>
        <w:rPr>
          <w:rFonts w:ascii="Times New Roman" w:hAnsi="Times New Roman" w:cs="Times New Roman"/>
          <w:sz w:val="22"/>
          <w:szCs w:val="22"/>
        </w:rPr>
      </w:pPr>
    </w:p>
    <w:p w:rsidR="00645510" w:rsidRPr="003B6364" w:rsidRDefault="00645510" w:rsidP="00581A27">
      <w:pPr>
        <w:pStyle w:val="Default"/>
        <w:rPr>
          <w:rFonts w:ascii="Times New Roman" w:hAnsi="Times New Roman" w:cs="Times New Roman"/>
          <w:sz w:val="22"/>
          <w:szCs w:val="22"/>
        </w:rPr>
      </w:pPr>
    </w:p>
    <w:p w:rsidR="00645510" w:rsidRPr="003B6364" w:rsidRDefault="00645510" w:rsidP="00581A27">
      <w:pPr>
        <w:pStyle w:val="Default"/>
        <w:rPr>
          <w:rFonts w:ascii="Times New Roman" w:hAnsi="Times New Roman" w:cs="Times New Roman"/>
          <w:sz w:val="22"/>
          <w:szCs w:val="22"/>
        </w:rPr>
      </w:pPr>
    </w:p>
    <w:p w:rsidR="00645510" w:rsidRPr="003B6364" w:rsidRDefault="00645510" w:rsidP="00581A27">
      <w:pPr>
        <w:pStyle w:val="Default"/>
        <w:rPr>
          <w:rFonts w:ascii="Times New Roman" w:hAnsi="Times New Roman" w:cs="Times New Roman"/>
          <w:sz w:val="22"/>
          <w:szCs w:val="22"/>
        </w:rPr>
      </w:pPr>
    </w:p>
    <w:p w:rsidR="00645510" w:rsidRPr="003B6364" w:rsidRDefault="00645510" w:rsidP="00581A27">
      <w:pPr>
        <w:pStyle w:val="Default"/>
        <w:rPr>
          <w:rFonts w:ascii="Times New Roman" w:hAnsi="Times New Roman" w:cs="Times New Roman"/>
          <w:sz w:val="22"/>
          <w:szCs w:val="22"/>
        </w:rPr>
      </w:pPr>
    </w:p>
    <w:p w:rsidR="00645510" w:rsidRPr="003B6364" w:rsidRDefault="00645510" w:rsidP="00581A27">
      <w:pPr>
        <w:pStyle w:val="Default"/>
        <w:rPr>
          <w:rFonts w:ascii="Times New Roman" w:hAnsi="Times New Roman" w:cs="Times New Roman"/>
          <w:sz w:val="22"/>
          <w:szCs w:val="22"/>
        </w:rPr>
      </w:pPr>
    </w:p>
    <w:p w:rsidR="00474C62" w:rsidRPr="003B6364" w:rsidRDefault="00474C62" w:rsidP="00581A27">
      <w:pPr>
        <w:pStyle w:val="Default"/>
        <w:rPr>
          <w:rFonts w:ascii="Times New Roman" w:hAnsi="Times New Roman" w:cs="Times New Roman"/>
          <w:b/>
          <w:bCs/>
          <w:sz w:val="22"/>
          <w:szCs w:val="22"/>
        </w:rPr>
      </w:pPr>
      <w:r w:rsidRPr="003B6364">
        <w:rPr>
          <w:rFonts w:ascii="Times New Roman" w:hAnsi="Times New Roman" w:cs="Times New Roman"/>
          <w:b/>
          <w:bCs/>
          <w:sz w:val="22"/>
          <w:szCs w:val="22"/>
        </w:rPr>
        <w:t xml:space="preserve">The following grading criteria will be used to determine the final grades for this course: </w:t>
      </w:r>
    </w:p>
    <w:p w:rsidR="00474C62" w:rsidRPr="003B6364" w:rsidRDefault="002D7172" w:rsidP="00581A27">
      <w:pPr>
        <w:pStyle w:val="Default"/>
        <w:rPr>
          <w:rFonts w:ascii="Times New Roman" w:eastAsia="Arial" w:hAnsi="Times New Roman" w:cs="Times New Roman"/>
          <w:sz w:val="22"/>
          <w:szCs w:val="22"/>
        </w:rPr>
      </w:pPr>
      <w:r w:rsidRPr="003B6364">
        <w:rPr>
          <w:rFonts w:ascii="Times New Roman" w:eastAsia="Arial" w:hAnsi="Times New Roman" w:cs="Times New Roman"/>
          <w:sz w:val="22"/>
          <w:szCs w:val="22"/>
        </w:rPr>
        <w:t xml:space="preserve">You can review your scores by going to </w:t>
      </w:r>
      <w:r w:rsidRPr="003B6364">
        <w:rPr>
          <w:rFonts w:ascii="Times New Roman" w:eastAsia="Arial" w:hAnsi="Times New Roman" w:cs="Times New Roman"/>
          <w:b/>
          <w:bCs/>
          <w:sz w:val="22"/>
          <w:szCs w:val="22"/>
        </w:rPr>
        <w:t>MY GRADES</w:t>
      </w:r>
      <w:r w:rsidR="00641FBE" w:rsidRPr="003B6364">
        <w:rPr>
          <w:rFonts w:ascii="Times New Roman" w:eastAsia="Arial" w:hAnsi="Times New Roman" w:cs="Times New Roman"/>
          <w:sz w:val="22"/>
          <w:szCs w:val="22"/>
        </w:rPr>
        <w:t xml:space="preserve"> in Blackboard.</w:t>
      </w:r>
      <w:r w:rsidRPr="003B6364">
        <w:rPr>
          <w:rFonts w:ascii="Times New Roman" w:eastAsia="Arial" w:hAnsi="Times New Roman" w:cs="Times New Roman"/>
          <w:sz w:val="22"/>
          <w:szCs w:val="22"/>
        </w:rPr>
        <w:t xml:space="preserve"> </w:t>
      </w:r>
    </w:p>
    <w:p w:rsidR="002D7172" w:rsidRPr="003B6364" w:rsidRDefault="002D7172" w:rsidP="00581A27">
      <w:pPr>
        <w:pStyle w:val="Default"/>
        <w:rPr>
          <w:rFonts w:ascii="Times New Roman" w:hAnsi="Times New Roman" w:cs="Times New Roman"/>
          <w:sz w:val="22"/>
          <w:szCs w:val="22"/>
        </w:rPr>
      </w:pPr>
    </w:p>
    <w:tbl>
      <w:tblPr>
        <w:tblStyle w:val="TableGrid"/>
        <w:tblW w:w="0" w:type="auto"/>
        <w:jc w:val="center"/>
        <w:tblInd w:w="378" w:type="dxa"/>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tblPr>
      <w:tblGrid>
        <w:gridCol w:w="9560"/>
      </w:tblGrid>
      <w:tr w:rsidR="0074339A" w:rsidRPr="003B6364">
        <w:trPr>
          <w:trHeight w:val="301"/>
          <w:jc w:val="center"/>
        </w:trPr>
        <w:tc>
          <w:tcPr>
            <w:tcW w:w="9560" w:type="dxa"/>
          </w:tcPr>
          <w:p w:rsidR="0074339A" w:rsidRPr="003B6364" w:rsidRDefault="0074339A" w:rsidP="00581A27">
            <w:pPr>
              <w:ind w:right="-539"/>
              <w:jc w:val="center"/>
            </w:pPr>
            <w:r w:rsidRPr="003B6364">
              <w:rPr>
                <w:b/>
                <w:bCs/>
              </w:rPr>
              <w:t xml:space="preserve">A 90-100   </w:t>
            </w:r>
            <w:r w:rsidR="00327647" w:rsidRPr="003B6364">
              <w:rPr>
                <w:b/>
                <w:bCs/>
              </w:rPr>
              <w:t xml:space="preserve">             </w:t>
            </w:r>
            <w:r w:rsidRPr="003B6364">
              <w:rPr>
                <w:b/>
                <w:bCs/>
              </w:rPr>
              <w:t xml:space="preserve">B 80-89   </w:t>
            </w:r>
            <w:r w:rsidR="00327647" w:rsidRPr="003B6364">
              <w:rPr>
                <w:b/>
                <w:bCs/>
              </w:rPr>
              <w:t xml:space="preserve">         </w:t>
            </w:r>
            <w:r w:rsidRPr="003B6364">
              <w:rPr>
                <w:b/>
                <w:bCs/>
              </w:rPr>
              <w:t>C 70-79</w:t>
            </w:r>
            <w:r w:rsidR="00327647" w:rsidRPr="003B6364">
              <w:rPr>
                <w:b/>
                <w:bCs/>
              </w:rPr>
              <w:t xml:space="preserve">         </w:t>
            </w:r>
            <w:r w:rsidRPr="003B6364">
              <w:rPr>
                <w:b/>
                <w:bCs/>
              </w:rPr>
              <w:t xml:space="preserve">   D 60-69  </w:t>
            </w:r>
            <w:r w:rsidR="00327647" w:rsidRPr="003B6364">
              <w:rPr>
                <w:b/>
                <w:bCs/>
              </w:rPr>
              <w:t xml:space="preserve">             </w:t>
            </w:r>
            <w:r w:rsidRPr="003B6364">
              <w:rPr>
                <w:b/>
                <w:bCs/>
              </w:rPr>
              <w:t xml:space="preserve"> E 59 and below</w:t>
            </w:r>
          </w:p>
        </w:tc>
      </w:tr>
    </w:tbl>
    <w:p w:rsidR="0074339A" w:rsidRPr="003B6364" w:rsidRDefault="0074339A" w:rsidP="00581A27">
      <w:pPr>
        <w:pStyle w:val="Default"/>
        <w:rPr>
          <w:rFonts w:ascii="Times New Roman" w:hAnsi="Times New Roman" w:cs="Times New Roman"/>
          <w:sz w:val="22"/>
          <w:szCs w:val="22"/>
        </w:rPr>
      </w:pPr>
    </w:p>
    <w:p w:rsidR="002D7172" w:rsidRPr="003B6364" w:rsidRDefault="00890493" w:rsidP="00322854">
      <w:pPr>
        <w:pStyle w:val="Style-2"/>
        <w:rPr>
          <w:rFonts w:eastAsia="Arial"/>
          <w:b/>
          <w:bCs/>
          <w:color w:val="000000"/>
          <w:sz w:val="22"/>
          <w:szCs w:val="22"/>
        </w:rPr>
      </w:pPr>
      <w:r w:rsidRPr="003B6364">
        <w:rPr>
          <w:rFonts w:eastAsia="Arial"/>
          <w:b/>
          <w:bCs/>
          <w:color w:val="000000"/>
          <w:sz w:val="22"/>
          <w:szCs w:val="22"/>
        </w:rPr>
        <w:t>SUBMISSION OF ASSIGNMENTS</w:t>
      </w:r>
      <w:r w:rsidR="00322854">
        <w:rPr>
          <w:rFonts w:eastAsia="Arial"/>
          <w:b/>
          <w:bCs/>
          <w:color w:val="000000"/>
          <w:sz w:val="22"/>
          <w:szCs w:val="22"/>
        </w:rPr>
        <w:t>:</w:t>
      </w:r>
    </w:p>
    <w:p w:rsidR="0002590D" w:rsidRPr="003B6364" w:rsidRDefault="002D7172" w:rsidP="00581A27">
      <w:pPr>
        <w:pStyle w:val="Style-2"/>
        <w:contextualSpacing/>
        <w:rPr>
          <w:rFonts w:eastAsia="Arial"/>
          <w:color w:val="000000"/>
          <w:sz w:val="22"/>
          <w:szCs w:val="22"/>
        </w:rPr>
      </w:pPr>
      <w:r w:rsidRPr="003B6364">
        <w:rPr>
          <w:rFonts w:eastAsia="Arial"/>
          <w:color w:val="000000"/>
          <w:sz w:val="22"/>
          <w:szCs w:val="22"/>
        </w:rPr>
        <w:t xml:space="preserve">All assignments must be submitted online. If you have problems submitting an assignment, it is your responsibility to let your instructor know. Written assignments </w:t>
      </w:r>
      <w:r w:rsidRPr="003B6364">
        <w:rPr>
          <w:rFonts w:eastAsia="Arial"/>
          <w:b/>
          <w:bCs/>
          <w:color w:val="000000"/>
          <w:sz w:val="22"/>
          <w:szCs w:val="22"/>
        </w:rPr>
        <w:t>MUST</w:t>
      </w:r>
      <w:r w:rsidRPr="003B6364">
        <w:rPr>
          <w:rFonts w:eastAsia="Arial"/>
          <w:color w:val="000000"/>
          <w:sz w:val="22"/>
          <w:szCs w:val="22"/>
        </w:rPr>
        <w:t xml:space="preserve"> be submitted as Microsoft Word files unless otherwise noted. All filenames should use only alpha-numeric characters (a-z, 0-9) before the file extension (example .doc or .</w:t>
      </w:r>
      <w:proofErr w:type="spellStart"/>
      <w:r w:rsidRPr="003B6364">
        <w:rPr>
          <w:rFonts w:eastAsia="Arial"/>
          <w:color w:val="000000"/>
          <w:sz w:val="22"/>
          <w:szCs w:val="22"/>
        </w:rPr>
        <w:t>docx</w:t>
      </w:r>
      <w:proofErr w:type="spellEnd"/>
      <w:r w:rsidRPr="003B6364">
        <w:rPr>
          <w:rFonts w:eastAsia="Arial"/>
          <w:color w:val="000000"/>
          <w:sz w:val="22"/>
          <w:szCs w:val="22"/>
        </w:rPr>
        <w:t xml:space="preserve">). Example: </w:t>
      </w:r>
      <w:proofErr w:type="gramStart"/>
      <w:r w:rsidRPr="003B6364">
        <w:rPr>
          <w:rFonts w:eastAsia="Arial"/>
          <w:color w:val="000000"/>
          <w:sz w:val="22"/>
          <w:szCs w:val="22"/>
        </w:rPr>
        <w:t>SamAdamsEssay2.doc .</w:t>
      </w:r>
      <w:proofErr w:type="gramEnd"/>
      <w:r w:rsidRPr="003B6364">
        <w:rPr>
          <w:rFonts w:eastAsia="Arial"/>
          <w:color w:val="000000"/>
          <w:sz w:val="22"/>
          <w:szCs w:val="22"/>
        </w:rPr>
        <w:t xml:space="preserve">  Blackboard does not accept file names with characters </w:t>
      </w:r>
      <w:proofErr w:type="gramStart"/>
      <w:r w:rsidRPr="003B6364">
        <w:rPr>
          <w:rFonts w:eastAsia="Arial"/>
          <w:color w:val="000000"/>
          <w:sz w:val="22"/>
          <w:szCs w:val="22"/>
        </w:rPr>
        <w:t>like !</w:t>
      </w:r>
      <w:proofErr w:type="gramEnd"/>
      <w:r w:rsidRPr="003B6364">
        <w:rPr>
          <w:rFonts w:eastAsia="Arial"/>
          <w:color w:val="000000"/>
          <w:sz w:val="22"/>
          <w:szCs w:val="22"/>
        </w:rPr>
        <w:t xml:space="preserve">@#$%. </w:t>
      </w:r>
      <w:r w:rsidR="004701F9" w:rsidRPr="003B6364">
        <w:rPr>
          <w:rFonts w:eastAsia="Arial"/>
          <w:color w:val="000000"/>
          <w:sz w:val="22"/>
          <w:szCs w:val="22"/>
        </w:rPr>
        <w:t xml:space="preserve"> </w:t>
      </w:r>
    </w:p>
    <w:p w:rsidR="0002590D" w:rsidRPr="003B6364" w:rsidRDefault="0002590D" w:rsidP="00581A27">
      <w:pPr>
        <w:pStyle w:val="Style-2"/>
        <w:contextualSpacing/>
        <w:rPr>
          <w:rFonts w:eastAsia="Arial"/>
          <w:color w:val="000000"/>
          <w:sz w:val="24"/>
          <w:szCs w:val="22"/>
        </w:rPr>
      </w:pPr>
    </w:p>
    <w:p w:rsidR="002D7172" w:rsidRPr="003B6364" w:rsidRDefault="000D1CE0" w:rsidP="004F1CCF">
      <w:pPr>
        <w:pStyle w:val="Style-2"/>
        <w:contextualSpacing/>
        <w:jc w:val="center"/>
        <w:rPr>
          <w:rFonts w:eastAsia="Arial"/>
          <w:color w:val="FF0000"/>
          <w:sz w:val="24"/>
          <w:szCs w:val="22"/>
        </w:rPr>
      </w:pPr>
      <w:r w:rsidRPr="003B6364">
        <w:rPr>
          <w:rFonts w:eastAsia="Arial"/>
          <w:b/>
          <w:color w:val="FF0000"/>
          <w:sz w:val="24"/>
          <w:szCs w:val="22"/>
        </w:rPr>
        <w:t>**</w:t>
      </w:r>
      <w:r w:rsidR="004701F9" w:rsidRPr="003B6364">
        <w:rPr>
          <w:rFonts w:eastAsia="Arial"/>
          <w:b/>
          <w:color w:val="FF0000"/>
          <w:sz w:val="24"/>
          <w:szCs w:val="22"/>
        </w:rPr>
        <w:t>Detailed information on each assignment can be found in the document “Explanations of As</w:t>
      </w:r>
      <w:r w:rsidR="008F5CC9" w:rsidRPr="003B6364">
        <w:rPr>
          <w:rFonts w:eastAsia="Arial"/>
          <w:b/>
          <w:color w:val="FF0000"/>
          <w:sz w:val="24"/>
          <w:szCs w:val="22"/>
        </w:rPr>
        <w:t xml:space="preserve">signments and Grading Rubrics”, </w:t>
      </w:r>
      <w:r w:rsidR="004701F9" w:rsidRPr="003B6364">
        <w:rPr>
          <w:rFonts w:eastAsia="Arial"/>
          <w:b/>
          <w:color w:val="FF0000"/>
          <w:sz w:val="24"/>
          <w:szCs w:val="22"/>
        </w:rPr>
        <w:t xml:space="preserve">found under Course </w:t>
      </w:r>
      <w:r w:rsidR="00CE5A02" w:rsidRPr="003B6364">
        <w:rPr>
          <w:rFonts w:eastAsia="Arial"/>
          <w:b/>
          <w:color w:val="FF0000"/>
          <w:sz w:val="24"/>
          <w:szCs w:val="22"/>
        </w:rPr>
        <w:t>Information</w:t>
      </w:r>
      <w:r w:rsidR="004701F9" w:rsidRPr="003B6364">
        <w:rPr>
          <w:rFonts w:eastAsia="Arial"/>
          <w:b/>
          <w:color w:val="FF0000"/>
          <w:sz w:val="24"/>
          <w:szCs w:val="22"/>
        </w:rPr>
        <w:t xml:space="preserve"> in Blackboard</w:t>
      </w:r>
      <w:r w:rsidRPr="003B6364">
        <w:rPr>
          <w:rFonts w:eastAsia="Arial"/>
          <w:b/>
          <w:color w:val="FF0000"/>
          <w:sz w:val="24"/>
          <w:szCs w:val="22"/>
        </w:rPr>
        <w:t>**</w:t>
      </w:r>
    </w:p>
    <w:p w:rsidR="002D7172" w:rsidRPr="003B6364" w:rsidRDefault="002D7172" w:rsidP="00581A27">
      <w:pPr>
        <w:pStyle w:val="Default"/>
        <w:rPr>
          <w:rFonts w:ascii="Times New Roman" w:hAnsi="Times New Roman" w:cs="Times New Roman"/>
          <w:sz w:val="22"/>
          <w:szCs w:val="22"/>
        </w:rPr>
      </w:pPr>
    </w:p>
    <w:p w:rsidR="00B77625" w:rsidRPr="003B6364" w:rsidRDefault="00890493" w:rsidP="00322854">
      <w:pPr>
        <w:pStyle w:val="Style-2"/>
        <w:rPr>
          <w:b/>
          <w:bCs/>
          <w:sz w:val="22"/>
          <w:szCs w:val="22"/>
        </w:rPr>
      </w:pPr>
      <w:r w:rsidRPr="003B6364">
        <w:rPr>
          <w:b/>
          <w:bCs/>
          <w:sz w:val="22"/>
          <w:szCs w:val="22"/>
        </w:rPr>
        <w:t>HOMEWORK</w:t>
      </w:r>
      <w:r w:rsidR="004F1CCF" w:rsidRPr="003B6364">
        <w:rPr>
          <w:b/>
          <w:bCs/>
          <w:sz w:val="22"/>
          <w:szCs w:val="22"/>
        </w:rPr>
        <w:t xml:space="preserve"> (</w:t>
      </w:r>
      <w:r w:rsidR="00B94344" w:rsidRPr="003B6364">
        <w:rPr>
          <w:b/>
          <w:bCs/>
          <w:sz w:val="22"/>
          <w:szCs w:val="22"/>
        </w:rPr>
        <w:t>40</w:t>
      </w:r>
      <w:r w:rsidR="00322854">
        <w:rPr>
          <w:b/>
          <w:bCs/>
          <w:sz w:val="22"/>
          <w:szCs w:val="22"/>
        </w:rPr>
        <w:t>%):</w:t>
      </w:r>
    </w:p>
    <w:p w:rsidR="00C602C9" w:rsidRPr="003B6364" w:rsidRDefault="008C0270" w:rsidP="00ED7CE1">
      <w:pPr>
        <w:rPr>
          <w:sz w:val="22"/>
          <w:szCs w:val="22"/>
        </w:rPr>
      </w:pPr>
      <w:r w:rsidRPr="003B6364">
        <w:rPr>
          <w:sz w:val="22"/>
          <w:szCs w:val="22"/>
        </w:rPr>
        <w:t xml:space="preserve">The homework grade will be based on </w:t>
      </w:r>
      <w:r w:rsidR="00327647" w:rsidRPr="003B6364">
        <w:rPr>
          <w:sz w:val="22"/>
          <w:szCs w:val="22"/>
        </w:rPr>
        <w:t>w</w:t>
      </w:r>
      <w:r w:rsidR="00BB639D" w:rsidRPr="003B6364">
        <w:rPr>
          <w:sz w:val="22"/>
          <w:szCs w:val="22"/>
        </w:rPr>
        <w:t>orkbook</w:t>
      </w:r>
      <w:r w:rsidR="00B77625" w:rsidRPr="003B6364">
        <w:rPr>
          <w:sz w:val="22"/>
          <w:szCs w:val="22"/>
        </w:rPr>
        <w:t xml:space="preserve"> activities </w:t>
      </w:r>
      <w:r w:rsidRPr="003B6364">
        <w:rPr>
          <w:sz w:val="22"/>
          <w:szCs w:val="22"/>
        </w:rPr>
        <w:t xml:space="preserve">and voice recordings </w:t>
      </w:r>
      <w:r w:rsidR="00C06F61" w:rsidRPr="003B6364">
        <w:rPr>
          <w:sz w:val="22"/>
          <w:szCs w:val="22"/>
        </w:rPr>
        <w:t>completed</w:t>
      </w:r>
      <w:r w:rsidR="00B77625" w:rsidRPr="003B6364">
        <w:rPr>
          <w:sz w:val="22"/>
          <w:szCs w:val="22"/>
        </w:rPr>
        <w:t xml:space="preserve"> on myspanishlab.com</w:t>
      </w:r>
      <w:r w:rsidR="00ED7CE1" w:rsidRPr="003B6364">
        <w:rPr>
          <w:sz w:val="22"/>
          <w:szCs w:val="22"/>
        </w:rPr>
        <w:t xml:space="preserve"> </w:t>
      </w:r>
      <w:r w:rsidR="00267DFE" w:rsidRPr="003B6364">
        <w:rPr>
          <w:sz w:val="22"/>
          <w:szCs w:val="22"/>
        </w:rPr>
        <w:t xml:space="preserve">and </w:t>
      </w:r>
      <w:r w:rsidR="00741A70" w:rsidRPr="003B6364">
        <w:rPr>
          <w:sz w:val="22"/>
          <w:szCs w:val="22"/>
        </w:rPr>
        <w:t xml:space="preserve">four (4) </w:t>
      </w:r>
      <w:r w:rsidR="00267DFE" w:rsidRPr="003B6364">
        <w:rPr>
          <w:sz w:val="22"/>
          <w:szCs w:val="22"/>
        </w:rPr>
        <w:t xml:space="preserve">conversation practice recordings that students will turn in via Blackboard. </w:t>
      </w:r>
    </w:p>
    <w:p w:rsidR="00EE76D3" w:rsidRPr="003B6364" w:rsidRDefault="00EE76D3" w:rsidP="00ED7CE1">
      <w:pPr>
        <w:rPr>
          <w:color w:val="FF0000"/>
          <w:sz w:val="22"/>
          <w:szCs w:val="22"/>
        </w:rPr>
      </w:pPr>
    </w:p>
    <w:p w:rsidR="00474C62" w:rsidRPr="003B6364" w:rsidRDefault="00C602C9" w:rsidP="00581A27">
      <w:pPr>
        <w:rPr>
          <w:sz w:val="22"/>
          <w:szCs w:val="22"/>
        </w:rPr>
      </w:pPr>
      <w:r w:rsidRPr="003B6364">
        <w:rPr>
          <w:i/>
          <w:sz w:val="22"/>
          <w:szCs w:val="22"/>
        </w:rPr>
        <w:t xml:space="preserve">Extra credit: </w:t>
      </w:r>
      <w:r w:rsidRPr="003B6364">
        <w:rPr>
          <w:sz w:val="22"/>
          <w:szCs w:val="22"/>
        </w:rPr>
        <w:t xml:space="preserve">Students will be allowed to complete three (3) extra credit activities worth 10 points each. These points may be applied to any assignment classified as homework. </w:t>
      </w:r>
      <w:r w:rsidR="002C28AA" w:rsidRPr="003B6364">
        <w:rPr>
          <w:sz w:val="22"/>
          <w:szCs w:val="22"/>
        </w:rPr>
        <w:t>Information extra credit will be available on Blackboard.</w:t>
      </w:r>
    </w:p>
    <w:p w:rsidR="004F1CCF" w:rsidRPr="003B6364" w:rsidRDefault="004F1CCF" w:rsidP="004F1CCF">
      <w:pPr>
        <w:pStyle w:val="Style-2"/>
        <w:contextualSpacing/>
        <w:rPr>
          <w:rFonts w:eastAsia="Arial"/>
          <w:color w:val="000000"/>
          <w:sz w:val="22"/>
          <w:szCs w:val="22"/>
        </w:rPr>
      </w:pPr>
    </w:p>
    <w:p w:rsidR="004F1CCF" w:rsidRPr="003B6364" w:rsidRDefault="00556C52" w:rsidP="00322854">
      <w:pPr>
        <w:pStyle w:val="Style-2"/>
        <w:contextualSpacing/>
        <w:rPr>
          <w:rFonts w:eastAsia="Arial"/>
          <w:color w:val="000000"/>
          <w:sz w:val="22"/>
          <w:szCs w:val="22"/>
        </w:rPr>
      </w:pPr>
      <w:r w:rsidRPr="003B6364">
        <w:rPr>
          <w:b/>
          <w:sz w:val="22"/>
          <w:szCs w:val="22"/>
        </w:rPr>
        <w:lastRenderedPageBreak/>
        <w:t>CLINICAL SIMULATION</w:t>
      </w:r>
      <w:r w:rsidR="004F1CCF" w:rsidRPr="003B6364">
        <w:rPr>
          <w:b/>
          <w:sz w:val="22"/>
          <w:szCs w:val="22"/>
        </w:rPr>
        <w:t xml:space="preserve"> SCRIPTS (</w:t>
      </w:r>
      <w:r w:rsidR="00B94344" w:rsidRPr="003B6364">
        <w:rPr>
          <w:b/>
          <w:sz w:val="22"/>
          <w:szCs w:val="22"/>
        </w:rPr>
        <w:t>20</w:t>
      </w:r>
      <w:r w:rsidR="004F1CCF" w:rsidRPr="003B6364">
        <w:rPr>
          <w:b/>
          <w:sz w:val="22"/>
          <w:szCs w:val="22"/>
        </w:rPr>
        <w:t>%)</w:t>
      </w:r>
      <w:r w:rsidR="00322854">
        <w:rPr>
          <w:b/>
          <w:sz w:val="22"/>
          <w:szCs w:val="22"/>
        </w:rPr>
        <w:t>:</w:t>
      </w:r>
    </w:p>
    <w:p w:rsidR="004F1CCF" w:rsidRPr="003B6364" w:rsidRDefault="004F1CCF" w:rsidP="004F1CCF">
      <w:pPr>
        <w:pStyle w:val="PlainText"/>
        <w:rPr>
          <w:rFonts w:ascii="Times New Roman" w:hAnsi="Times New Roman"/>
          <w:noProof/>
          <w:sz w:val="22"/>
          <w:szCs w:val="22"/>
        </w:rPr>
      </w:pPr>
      <w:r w:rsidRPr="003B6364">
        <w:rPr>
          <w:rFonts w:ascii="Times New Roman" w:hAnsi="Times New Roman"/>
          <w:noProof/>
          <w:sz w:val="22"/>
          <w:szCs w:val="22"/>
        </w:rPr>
        <w:t xml:space="preserve">Students will complete three (3) clinical simulation scripts. Each script will be a written exercise that simulaties a dialogue between a patient and medical provider in Spanish. The themes of three scripts will be as follows: (1) </w:t>
      </w:r>
      <w:r w:rsidRPr="003B6364">
        <w:rPr>
          <w:rFonts w:ascii="Times New Roman" w:hAnsi="Times New Roman"/>
          <w:b/>
          <w:sz w:val="22"/>
          <w:szCs w:val="22"/>
        </w:rPr>
        <w:t>Patient Registration, (2) Patient Examination, and (2) Health History.</w:t>
      </w:r>
      <w:r w:rsidRPr="003B6364">
        <w:rPr>
          <w:rFonts w:ascii="Times New Roman" w:hAnsi="Times New Roman"/>
          <w:noProof/>
          <w:sz w:val="22"/>
          <w:szCs w:val="22"/>
        </w:rPr>
        <w:t xml:space="preserve"> Students are encouraged to tailor these scripts to their own personal interest and field of study. For example, dental students may simulate a dental exam, pharmacy students may simulate a pharmacy consultation, etc.  Scripts should be submitted to the instructor via Blackboard in Word format by 11:59 PM of the due date as indicated in the course schedule.</w:t>
      </w:r>
    </w:p>
    <w:p w:rsidR="004F1CCF" w:rsidRPr="003B6364" w:rsidRDefault="004F1CCF" w:rsidP="004F1CCF">
      <w:pPr>
        <w:pStyle w:val="Style-2"/>
        <w:rPr>
          <w:sz w:val="22"/>
          <w:szCs w:val="22"/>
        </w:rPr>
      </w:pPr>
    </w:p>
    <w:p w:rsidR="004F1CCF" w:rsidRPr="003B6364" w:rsidRDefault="004F1CCF" w:rsidP="00322854">
      <w:pPr>
        <w:pStyle w:val="Style-2"/>
        <w:rPr>
          <w:sz w:val="22"/>
          <w:szCs w:val="22"/>
        </w:rPr>
      </w:pPr>
      <w:r w:rsidRPr="003B6364">
        <w:rPr>
          <w:b/>
          <w:sz w:val="22"/>
          <w:szCs w:val="22"/>
        </w:rPr>
        <w:t>PARTICIPATION IN GROUP DISCUSSION BLOGS (15%)</w:t>
      </w:r>
      <w:r w:rsidR="00322854">
        <w:rPr>
          <w:b/>
          <w:sz w:val="22"/>
          <w:szCs w:val="22"/>
        </w:rPr>
        <w:t>:</w:t>
      </w:r>
    </w:p>
    <w:p w:rsidR="004F1CCF" w:rsidRPr="003B6364" w:rsidRDefault="004F1CCF" w:rsidP="004F1CCF">
      <w:pPr>
        <w:pStyle w:val="Style-2"/>
        <w:rPr>
          <w:sz w:val="22"/>
          <w:szCs w:val="22"/>
        </w:rPr>
      </w:pPr>
      <w:r w:rsidRPr="003B6364">
        <w:rPr>
          <w:sz w:val="22"/>
          <w:szCs w:val="22"/>
        </w:rPr>
        <w:t xml:space="preserve">Students will participate in three (3) group discussion blogs during the course of the term using Blackboard </w:t>
      </w:r>
      <w:r w:rsidR="002C28AA" w:rsidRPr="003B6364">
        <w:rPr>
          <w:sz w:val="22"/>
          <w:szCs w:val="22"/>
        </w:rPr>
        <w:t>groups tool</w:t>
      </w:r>
      <w:r w:rsidRPr="003B6364">
        <w:rPr>
          <w:sz w:val="22"/>
          <w:szCs w:val="22"/>
        </w:rPr>
        <w:t>. These discussions will focus on cultural and linguistic issues that affect the delivery of health care to Hispanics in the United States. As such, students will be asked to research and present original, critical, thought regarding such issues. Students will be graded individually based on their contribution to the discussion (</w:t>
      </w:r>
      <w:proofErr w:type="spellStart"/>
      <w:r w:rsidRPr="003B6364">
        <w:rPr>
          <w:sz w:val="22"/>
          <w:szCs w:val="22"/>
        </w:rPr>
        <w:t>ie</w:t>
      </w:r>
      <w:proofErr w:type="spellEnd"/>
      <w:r w:rsidRPr="003B6364">
        <w:rPr>
          <w:sz w:val="22"/>
          <w:szCs w:val="22"/>
        </w:rPr>
        <w:t>: presenting original thought and research, posing relevant questions to move the discussion forward, responding to and interacting with the comments of other group members) and will be required to post a minimum number of times during a specified period of time.</w:t>
      </w:r>
    </w:p>
    <w:p w:rsidR="004F1CCF" w:rsidRPr="003B6364" w:rsidRDefault="004F1CCF" w:rsidP="004F1CCF">
      <w:pPr>
        <w:pStyle w:val="Style-2"/>
        <w:rPr>
          <w:sz w:val="22"/>
          <w:szCs w:val="22"/>
        </w:rPr>
      </w:pPr>
    </w:p>
    <w:p w:rsidR="00815DBA" w:rsidRPr="003B6364" w:rsidRDefault="004F1CCF" w:rsidP="00322854">
      <w:pPr>
        <w:pStyle w:val="Style-2"/>
        <w:contextualSpacing/>
        <w:rPr>
          <w:rFonts w:eastAsia="Arial"/>
          <w:color w:val="000000"/>
          <w:sz w:val="22"/>
          <w:szCs w:val="22"/>
        </w:rPr>
      </w:pPr>
      <w:r w:rsidRPr="003B6364">
        <w:rPr>
          <w:b/>
          <w:sz w:val="22"/>
          <w:szCs w:val="22"/>
        </w:rPr>
        <w:t>ORAL EXAMS (15%)</w:t>
      </w:r>
      <w:r w:rsidR="00322854">
        <w:rPr>
          <w:b/>
          <w:sz w:val="22"/>
          <w:szCs w:val="22"/>
        </w:rPr>
        <w:t>:</w:t>
      </w:r>
    </w:p>
    <w:p w:rsidR="00815DBA" w:rsidRPr="003B6364" w:rsidRDefault="00815DBA" w:rsidP="00815DBA">
      <w:pPr>
        <w:rPr>
          <w:sz w:val="22"/>
          <w:szCs w:val="22"/>
        </w:rPr>
      </w:pPr>
      <w:r w:rsidRPr="003B6364">
        <w:rPr>
          <w:sz w:val="22"/>
          <w:szCs w:val="22"/>
        </w:rPr>
        <w:t xml:space="preserve">Students will meet with the instructor to speak in Spanish for </w:t>
      </w:r>
      <w:r w:rsidR="002C28AA" w:rsidRPr="003B6364">
        <w:rPr>
          <w:sz w:val="22"/>
          <w:szCs w:val="22"/>
        </w:rPr>
        <w:t>five (</w:t>
      </w:r>
      <w:r w:rsidRPr="003B6364">
        <w:rPr>
          <w:sz w:val="22"/>
          <w:szCs w:val="22"/>
        </w:rPr>
        <w:t>5</w:t>
      </w:r>
      <w:r w:rsidR="002C28AA" w:rsidRPr="003B6364">
        <w:rPr>
          <w:sz w:val="22"/>
          <w:szCs w:val="22"/>
        </w:rPr>
        <w:t>)</w:t>
      </w:r>
      <w:r w:rsidRPr="003B6364">
        <w:rPr>
          <w:sz w:val="22"/>
          <w:szCs w:val="22"/>
        </w:rPr>
        <w:t xml:space="preserve"> minutes two (2) times during the semester using Adobe Connect. The first interview will focus on registering the patient and finding out the reason for their visit and the second will simulate a health history interview. During these interviews, the instructor will assume the role of the patient and the student will perform the role of health care provider. Students will be expected to conduct the interview and obtain necessary information from the instructor using vocabulary and grammar learned in class. </w:t>
      </w:r>
    </w:p>
    <w:p w:rsidR="00815DBA" w:rsidRPr="003B6364" w:rsidRDefault="00815DBA" w:rsidP="00815DBA">
      <w:pPr>
        <w:pStyle w:val="Style-2"/>
        <w:contextualSpacing/>
        <w:rPr>
          <w:rFonts w:eastAsia="Arial"/>
          <w:color w:val="000000"/>
          <w:sz w:val="22"/>
          <w:szCs w:val="22"/>
        </w:rPr>
      </w:pPr>
    </w:p>
    <w:p w:rsidR="00645510" w:rsidRPr="003B6364" w:rsidRDefault="00556C52" w:rsidP="00322854">
      <w:pPr>
        <w:pStyle w:val="Style-2"/>
        <w:rPr>
          <w:sz w:val="22"/>
          <w:szCs w:val="22"/>
        </w:rPr>
      </w:pPr>
      <w:r w:rsidRPr="003B6364">
        <w:rPr>
          <w:b/>
          <w:sz w:val="22"/>
          <w:szCs w:val="22"/>
        </w:rPr>
        <w:t>CHAPTER SELF TESTS</w:t>
      </w:r>
      <w:r w:rsidR="00322854">
        <w:rPr>
          <w:b/>
          <w:sz w:val="22"/>
          <w:szCs w:val="22"/>
        </w:rPr>
        <w:t xml:space="preserve"> (10%):</w:t>
      </w:r>
    </w:p>
    <w:p w:rsidR="00645510" w:rsidRPr="003B6364" w:rsidRDefault="00645510" w:rsidP="00645510">
      <w:pPr>
        <w:pStyle w:val="Style-2"/>
        <w:rPr>
          <w:sz w:val="22"/>
          <w:szCs w:val="22"/>
        </w:rPr>
      </w:pPr>
      <w:r w:rsidRPr="003B6364">
        <w:rPr>
          <w:rFonts w:eastAsia="Arial"/>
          <w:color w:val="000000"/>
          <w:sz w:val="22"/>
          <w:szCs w:val="22"/>
        </w:rPr>
        <w:t xml:space="preserve">At the end of each chapter, students will complete the </w:t>
      </w:r>
      <w:r w:rsidR="00556C52" w:rsidRPr="003B6364">
        <w:rPr>
          <w:rFonts w:eastAsia="Arial"/>
          <w:color w:val="000000"/>
          <w:sz w:val="22"/>
          <w:szCs w:val="22"/>
        </w:rPr>
        <w:t>self-test</w:t>
      </w:r>
      <w:r w:rsidRPr="003B6364">
        <w:rPr>
          <w:rFonts w:eastAsia="Arial"/>
          <w:color w:val="000000"/>
          <w:sz w:val="22"/>
          <w:szCs w:val="22"/>
        </w:rPr>
        <w:t xml:space="preserve"> for that chapter using myspanishlab.com. These are mini-quizzes designed to check oral comprehension and mastery of the material learned in the preceding chapter.</w:t>
      </w:r>
    </w:p>
    <w:p w:rsidR="00645510" w:rsidRPr="003B6364" w:rsidRDefault="00645510" w:rsidP="00645510">
      <w:pPr>
        <w:pStyle w:val="Style-2"/>
        <w:rPr>
          <w:sz w:val="22"/>
          <w:szCs w:val="22"/>
        </w:rPr>
      </w:pPr>
    </w:p>
    <w:p w:rsidR="00815DBA" w:rsidRPr="003B6364" w:rsidRDefault="00815DBA" w:rsidP="00322854">
      <w:pPr>
        <w:pStyle w:val="Style-2"/>
        <w:rPr>
          <w:sz w:val="22"/>
          <w:szCs w:val="22"/>
        </w:rPr>
      </w:pPr>
      <w:r w:rsidRPr="003B6364">
        <w:rPr>
          <w:b/>
          <w:bCs/>
          <w:sz w:val="22"/>
          <w:szCs w:val="22"/>
        </w:rPr>
        <w:t>POLICY ON ACADEMIC ACCOMMODATIONS</w:t>
      </w:r>
      <w:r w:rsidR="00322854">
        <w:rPr>
          <w:b/>
          <w:bCs/>
          <w:sz w:val="22"/>
          <w:szCs w:val="22"/>
        </w:rPr>
        <w:t>:</w:t>
      </w:r>
    </w:p>
    <w:p w:rsidR="00815DBA" w:rsidRPr="003B6364" w:rsidRDefault="00815DBA" w:rsidP="00815DBA">
      <w:pPr>
        <w:pStyle w:val="Style-2"/>
        <w:contextualSpacing/>
        <w:rPr>
          <w:rFonts w:eastAsia="Arial"/>
          <w:color w:val="000000"/>
          <w:sz w:val="22"/>
          <w:szCs w:val="22"/>
        </w:rPr>
      </w:pPr>
      <w:r w:rsidRPr="003B6364">
        <w:rPr>
          <w:rFonts w:eastAsia="Arial"/>
          <w:color w:val="000000"/>
          <w:sz w:val="22"/>
          <w:szCs w:val="22"/>
        </w:rPr>
        <w:t xml:space="preserve">If you have a documented disability that requires academic accommodations in this course, please make your request to the University Disability Resource Center </w:t>
      </w:r>
      <w:hyperlink r:id="rId100" w:history="1">
        <w:r w:rsidRPr="003B6364">
          <w:rPr>
            <w:rFonts w:eastAsia="Arial"/>
            <w:color w:val="0000FF"/>
            <w:sz w:val="22"/>
            <w:szCs w:val="22"/>
            <w:u w:val="single"/>
          </w:rPr>
          <w:t>http</w:t>
        </w:r>
      </w:hyperlink>
      <w:hyperlink r:id="rId101" w:history="1">
        <w:r w:rsidRPr="003B6364">
          <w:rPr>
            <w:rFonts w:eastAsia="Arial"/>
            <w:color w:val="0000FF"/>
            <w:sz w:val="22"/>
            <w:szCs w:val="22"/>
            <w:u w:val="single"/>
          </w:rPr>
          <w:t>://</w:t>
        </w:r>
      </w:hyperlink>
      <w:hyperlink r:id="rId102" w:history="1">
        <w:r w:rsidRPr="003B6364">
          <w:rPr>
            <w:rFonts w:eastAsia="Arial"/>
            <w:color w:val="0000FF"/>
            <w:sz w:val="22"/>
            <w:szCs w:val="22"/>
            <w:u w:val="single"/>
          </w:rPr>
          <w:t>www</w:t>
        </w:r>
      </w:hyperlink>
      <w:hyperlink r:id="rId103" w:history="1">
        <w:r w:rsidRPr="003B6364">
          <w:rPr>
            <w:rFonts w:eastAsia="Arial"/>
            <w:color w:val="0000FF"/>
            <w:sz w:val="22"/>
            <w:szCs w:val="22"/>
            <w:u w:val="single"/>
          </w:rPr>
          <w:t>.</w:t>
        </w:r>
      </w:hyperlink>
      <w:hyperlink r:id="rId104" w:history="1">
        <w:r w:rsidRPr="003B6364">
          <w:rPr>
            <w:rFonts w:eastAsia="Arial"/>
            <w:color w:val="0000FF"/>
            <w:sz w:val="22"/>
            <w:szCs w:val="22"/>
            <w:u w:val="single"/>
          </w:rPr>
          <w:t>uky</w:t>
        </w:r>
      </w:hyperlink>
      <w:hyperlink r:id="rId105" w:history="1">
        <w:r w:rsidRPr="003B6364">
          <w:rPr>
            <w:rFonts w:eastAsia="Arial"/>
            <w:color w:val="0000FF"/>
            <w:sz w:val="22"/>
            <w:szCs w:val="22"/>
            <w:u w:val="single"/>
          </w:rPr>
          <w:t>.</w:t>
        </w:r>
      </w:hyperlink>
      <w:hyperlink r:id="rId106" w:history="1">
        <w:r w:rsidRPr="003B6364">
          <w:rPr>
            <w:rFonts w:eastAsia="Arial"/>
            <w:color w:val="0000FF"/>
            <w:sz w:val="22"/>
            <w:szCs w:val="22"/>
            <w:u w:val="single"/>
          </w:rPr>
          <w:t>edu</w:t>
        </w:r>
      </w:hyperlink>
      <w:hyperlink r:id="rId107" w:history="1">
        <w:r w:rsidRPr="003B6364">
          <w:rPr>
            <w:rFonts w:eastAsia="Arial"/>
            <w:color w:val="0000FF"/>
            <w:sz w:val="22"/>
            <w:szCs w:val="22"/>
            <w:u w:val="single"/>
          </w:rPr>
          <w:t>/</w:t>
        </w:r>
      </w:hyperlink>
      <w:hyperlink r:id="rId108" w:history="1">
        <w:r w:rsidRPr="003B6364">
          <w:rPr>
            <w:rFonts w:eastAsia="Arial"/>
            <w:color w:val="0000FF"/>
            <w:sz w:val="22"/>
            <w:szCs w:val="22"/>
            <w:u w:val="single"/>
          </w:rPr>
          <w:t>StudentAffairs</w:t>
        </w:r>
      </w:hyperlink>
      <w:hyperlink r:id="rId109" w:history="1">
        <w:r w:rsidRPr="003B6364">
          <w:rPr>
            <w:rFonts w:eastAsia="Arial"/>
            <w:color w:val="0000FF"/>
            <w:sz w:val="22"/>
            <w:szCs w:val="22"/>
            <w:u w:val="single"/>
          </w:rPr>
          <w:t>/</w:t>
        </w:r>
      </w:hyperlink>
      <w:hyperlink r:id="rId110" w:history="1">
        <w:r w:rsidRPr="003B6364">
          <w:rPr>
            <w:rFonts w:eastAsia="Arial"/>
            <w:color w:val="0000FF"/>
            <w:sz w:val="22"/>
            <w:szCs w:val="22"/>
            <w:u w:val="single"/>
          </w:rPr>
          <w:t>DisabilityResourceCenter</w:t>
        </w:r>
      </w:hyperlink>
      <w:hyperlink r:id="rId111" w:history="1">
        <w:r w:rsidRPr="003B6364">
          <w:rPr>
            <w:rFonts w:eastAsia="Arial"/>
            <w:color w:val="0000FF"/>
            <w:sz w:val="22"/>
            <w:szCs w:val="22"/>
            <w:u w:val="single"/>
          </w:rPr>
          <w:t>/</w:t>
        </w:r>
      </w:hyperlink>
      <w:hyperlink r:id="rId112" w:history="1">
        <w:r w:rsidRPr="003B6364">
          <w:rPr>
            <w:rFonts w:eastAsia="Arial"/>
            <w:color w:val="0000FF"/>
            <w:sz w:val="22"/>
            <w:szCs w:val="22"/>
            <w:u w:val="single"/>
          </w:rPr>
          <w:t>index</w:t>
        </w:r>
      </w:hyperlink>
      <w:hyperlink r:id="rId113" w:history="1">
        <w:r w:rsidRPr="003B6364">
          <w:rPr>
            <w:rFonts w:eastAsia="Arial"/>
            <w:color w:val="0000FF"/>
            <w:sz w:val="22"/>
            <w:szCs w:val="22"/>
            <w:u w:val="single"/>
          </w:rPr>
          <w:t>.</w:t>
        </w:r>
      </w:hyperlink>
      <w:hyperlink r:id="rId114" w:history="1">
        <w:r w:rsidRPr="003B6364">
          <w:rPr>
            <w:rFonts w:eastAsia="Arial"/>
            <w:color w:val="0000FF"/>
            <w:sz w:val="22"/>
            <w:szCs w:val="22"/>
            <w:u w:val="single"/>
          </w:rPr>
          <w:t>html</w:t>
        </w:r>
      </w:hyperlink>
      <w:r w:rsidRPr="003B6364">
        <w:rPr>
          <w:rFonts w:eastAsia="Arial"/>
          <w:color w:val="000000"/>
          <w:sz w:val="22"/>
          <w:szCs w:val="22"/>
        </w:rPr>
        <w:t xml:space="preserve">. The center will require current disability documentation. When accommodations are approved, the Center will provide you with a Letter of Accommodation </w:t>
      </w:r>
      <w:r w:rsidR="00E5471A" w:rsidRPr="003B6364">
        <w:rPr>
          <w:rFonts w:eastAsia="Arial"/>
          <w:color w:val="000000"/>
          <w:sz w:val="22"/>
          <w:szCs w:val="22"/>
        </w:rPr>
        <w:t>that</w:t>
      </w:r>
      <w:r w:rsidRPr="003B6364">
        <w:rPr>
          <w:rFonts w:eastAsia="Arial"/>
          <w:color w:val="000000"/>
          <w:sz w:val="22"/>
          <w:szCs w:val="22"/>
        </w:rPr>
        <w:t xml:space="preserve"> details the recommended accommodations. In order to receive accommodations in this course, you must provide me with a Letter of Accommodation from the Disability Resource Center (Room 2, Alumni Gym, 257-2754). Contact the DRC Director Jake Karnes 859.257.2754 or </w:t>
      </w:r>
      <w:hyperlink r:id="rId115" w:history="1">
        <w:r w:rsidRPr="003B6364">
          <w:rPr>
            <w:rFonts w:eastAsia="Arial"/>
            <w:color w:val="0000FF"/>
            <w:sz w:val="22"/>
            <w:szCs w:val="22"/>
            <w:u w:val="single"/>
          </w:rPr>
          <w:t>jkarnes</w:t>
        </w:r>
      </w:hyperlink>
      <w:hyperlink r:id="rId116" w:history="1">
        <w:r w:rsidRPr="003B6364">
          <w:rPr>
            <w:rFonts w:eastAsia="Arial"/>
            <w:color w:val="0000FF"/>
            <w:sz w:val="22"/>
            <w:szCs w:val="22"/>
            <w:u w:val="single"/>
          </w:rPr>
          <w:t>@</w:t>
        </w:r>
      </w:hyperlink>
      <w:hyperlink r:id="rId117" w:history="1">
        <w:r w:rsidRPr="003B6364">
          <w:rPr>
            <w:rFonts w:eastAsia="Arial"/>
            <w:color w:val="0000FF"/>
            <w:sz w:val="22"/>
            <w:szCs w:val="22"/>
            <w:u w:val="single"/>
          </w:rPr>
          <w:t>email</w:t>
        </w:r>
      </w:hyperlink>
      <w:hyperlink r:id="rId118" w:history="1">
        <w:r w:rsidRPr="003B6364">
          <w:rPr>
            <w:rFonts w:eastAsia="Arial"/>
            <w:color w:val="0000FF"/>
            <w:sz w:val="22"/>
            <w:szCs w:val="22"/>
            <w:u w:val="single"/>
          </w:rPr>
          <w:t>.</w:t>
        </w:r>
      </w:hyperlink>
      <w:hyperlink r:id="rId119" w:history="1">
        <w:proofErr w:type="gramStart"/>
        <w:r w:rsidRPr="003B6364">
          <w:rPr>
            <w:rFonts w:eastAsia="Arial"/>
            <w:color w:val="0000FF"/>
            <w:sz w:val="22"/>
            <w:szCs w:val="22"/>
            <w:u w:val="single"/>
          </w:rPr>
          <w:t>uky</w:t>
        </w:r>
        <w:proofErr w:type="gramEnd"/>
      </w:hyperlink>
      <w:hyperlink r:id="rId120" w:history="1">
        <w:r w:rsidRPr="003B6364">
          <w:rPr>
            <w:rFonts w:eastAsia="Arial"/>
            <w:color w:val="0000FF"/>
            <w:sz w:val="22"/>
            <w:szCs w:val="22"/>
            <w:u w:val="single"/>
          </w:rPr>
          <w:t>.</w:t>
        </w:r>
      </w:hyperlink>
      <w:hyperlink r:id="rId121" w:history="1">
        <w:proofErr w:type="gramStart"/>
        <w:r w:rsidRPr="003B6364">
          <w:rPr>
            <w:rFonts w:eastAsia="Arial"/>
            <w:color w:val="0000FF"/>
            <w:sz w:val="22"/>
            <w:szCs w:val="22"/>
            <w:u w:val="single"/>
          </w:rPr>
          <w:t>edu</w:t>
        </w:r>
        <w:proofErr w:type="gramEnd"/>
      </w:hyperlink>
      <w:r w:rsidRPr="003B6364">
        <w:rPr>
          <w:rFonts w:eastAsia="Arial"/>
          <w:color w:val="000000"/>
          <w:sz w:val="22"/>
          <w:szCs w:val="22"/>
        </w:rPr>
        <w:t>.</w:t>
      </w:r>
    </w:p>
    <w:p w:rsidR="00815DBA" w:rsidRPr="003B6364" w:rsidRDefault="00815DBA" w:rsidP="00815DBA">
      <w:pPr>
        <w:pStyle w:val="Style-2"/>
        <w:rPr>
          <w:sz w:val="22"/>
          <w:szCs w:val="22"/>
        </w:rPr>
      </w:pPr>
    </w:p>
    <w:p w:rsidR="00815DBA" w:rsidRPr="003B6364" w:rsidRDefault="00815DBA" w:rsidP="00322854">
      <w:pPr>
        <w:pStyle w:val="Style-2"/>
        <w:rPr>
          <w:sz w:val="22"/>
          <w:szCs w:val="22"/>
        </w:rPr>
      </w:pPr>
      <w:r w:rsidRPr="003B6364">
        <w:rPr>
          <w:b/>
          <w:bCs/>
          <w:sz w:val="22"/>
          <w:szCs w:val="22"/>
        </w:rPr>
        <w:t>TIMELY COMPLETION OF ASSIGNMENTS</w:t>
      </w:r>
      <w:r w:rsidR="00322854">
        <w:rPr>
          <w:b/>
          <w:bCs/>
          <w:sz w:val="22"/>
          <w:szCs w:val="22"/>
        </w:rPr>
        <w:t>:</w:t>
      </w:r>
    </w:p>
    <w:p w:rsidR="00322854" w:rsidRDefault="00815DBA" w:rsidP="00815DBA">
      <w:pPr>
        <w:pStyle w:val="Style-2"/>
        <w:contextualSpacing/>
        <w:rPr>
          <w:rFonts w:eastAsia="Arial"/>
          <w:color w:val="000000"/>
          <w:sz w:val="22"/>
          <w:szCs w:val="22"/>
        </w:rPr>
      </w:pPr>
      <w:r w:rsidRPr="003B6364">
        <w:rPr>
          <w:rFonts w:eastAsia="Arial"/>
          <w:color w:val="000000"/>
          <w:sz w:val="22"/>
          <w:szCs w:val="22"/>
        </w:rPr>
        <w:t>All course materials are online and it is YOUR responsibility to access material in a timely manner. To help keep you on track I have provided a Course Schedule</w:t>
      </w:r>
      <w:r w:rsidRPr="003B6364">
        <w:rPr>
          <w:rFonts w:eastAsia="Arial"/>
          <w:color w:val="FF0000"/>
          <w:sz w:val="22"/>
          <w:szCs w:val="22"/>
        </w:rPr>
        <w:t xml:space="preserve"> </w:t>
      </w:r>
      <w:r w:rsidRPr="003B6364">
        <w:rPr>
          <w:rFonts w:eastAsia="Arial"/>
          <w:color w:val="000000"/>
          <w:sz w:val="22"/>
          <w:szCs w:val="22"/>
        </w:rPr>
        <w:t>that you should follow. The schedule is at the end of this syllabus. Due dates for activities completed on myspanishlab.com are also visible on the calendar in that program. You are expected to spend a MINIMUM of 3-4 hours per day (5 days a week)</w:t>
      </w:r>
      <w:r w:rsidRPr="003B6364">
        <w:rPr>
          <w:rFonts w:eastAsia="Arial"/>
          <w:b/>
          <w:bCs/>
          <w:color w:val="000000"/>
          <w:sz w:val="22"/>
          <w:szCs w:val="22"/>
        </w:rPr>
        <w:t xml:space="preserve"> </w:t>
      </w:r>
      <w:r w:rsidRPr="003B6364">
        <w:rPr>
          <w:rFonts w:eastAsia="Arial"/>
          <w:color w:val="000000"/>
          <w:sz w:val="22"/>
          <w:szCs w:val="22"/>
        </w:rPr>
        <w:t xml:space="preserve">working with the course material (including reading, writing, interacting with other students in the course, etc). </w:t>
      </w:r>
    </w:p>
    <w:p w:rsidR="00815DBA" w:rsidRPr="00322854" w:rsidRDefault="00815DBA" w:rsidP="00815DBA">
      <w:pPr>
        <w:pStyle w:val="Style-2"/>
        <w:contextualSpacing/>
        <w:rPr>
          <w:rFonts w:eastAsia="Arial"/>
          <w:color w:val="000000"/>
          <w:sz w:val="22"/>
          <w:szCs w:val="22"/>
        </w:rPr>
      </w:pPr>
    </w:p>
    <w:p w:rsidR="00815DBA" w:rsidRPr="003B6364" w:rsidRDefault="00815DBA" w:rsidP="00322854">
      <w:pPr>
        <w:pStyle w:val="Style-2"/>
        <w:rPr>
          <w:sz w:val="22"/>
          <w:szCs w:val="22"/>
        </w:rPr>
      </w:pPr>
      <w:r w:rsidRPr="003B6364">
        <w:rPr>
          <w:rFonts w:eastAsia="Arial"/>
          <w:b/>
          <w:bCs/>
          <w:sz w:val="22"/>
          <w:szCs w:val="22"/>
        </w:rPr>
        <w:t>MAKE-UP OPPORTUNITIES</w:t>
      </w:r>
      <w:r w:rsidR="00322854">
        <w:rPr>
          <w:rFonts w:eastAsia="Arial"/>
          <w:b/>
          <w:bCs/>
          <w:sz w:val="22"/>
          <w:szCs w:val="22"/>
        </w:rPr>
        <w:t>:</w:t>
      </w:r>
    </w:p>
    <w:p w:rsidR="00815DBA" w:rsidRPr="003B6364" w:rsidRDefault="00815DBA" w:rsidP="00815DBA">
      <w:pPr>
        <w:pStyle w:val="Style-2"/>
        <w:contextualSpacing/>
        <w:rPr>
          <w:rFonts w:eastAsia="Arial"/>
          <w:sz w:val="22"/>
          <w:szCs w:val="22"/>
        </w:rPr>
      </w:pPr>
      <w:r w:rsidRPr="003B6364">
        <w:rPr>
          <w:rFonts w:eastAsia="Arial"/>
          <w:sz w:val="22"/>
          <w:szCs w:val="22"/>
        </w:rPr>
        <w:t xml:space="preserve">Late assignments will be accepted only in the event of documented excused inability/absences as defined by </w:t>
      </w:r>
      <w:r w:rsidRPr="003B6364">
        <w:rPr>
          <w:rFonts w:eastAsia="Arial"/>
          <w:b/>
          <w:bCs/>
          <w:sz w:val="22"/>
          <w:szCs w:val="22"/>
        </w:rPr>
        <w:t>University Senate Rules V, 2.4.2.</w:t>
      </w:r>
      <w:r w:rsidRPr="003B6364">
        <w:rPr>
          <w:rFonts w:eastAsia="Arial"/>
          <w:sz w:val="22"/>
          <w:szCs w:val="22"/>
        </w:rPr>
        <w:t xml:space="preserve">  Problems associated with your computer, procrastination, or forgetfulness </w:t>
      </w:r>
      <w:proofErr w:type="gramStart"/>
      <w:r w:rsidRPr="003B6364">
        <w:rPr>
          <w:rFonts w:eastAsia="Arial"/>
          <w:sz w:val="22"/>
          <w:szCs w:val="22"/>
        </w:rPr>
        <w:t>are</w:t>
      </w:r>
      <w:proofErr w:type="gramEnd"/>
      <w:r w:rsidRPr="003B6364">
        <w:rPr>
          <w:rFonts w:eastAsia="Arial"/>
          <w:sz w:val="22"/>
          <w:szCs w:val="22"/>
        </w:rPr>
        <w:t xml:space="preserve"> not acceptable excuses for late submission of assignments. It is YOUR responsibility to make sure that you access and submit assignments on time.  </w:t>
      </w:r>
      <w:r w:rsidRPr="003B6364">
        <w:rPr>
          <w:rFonts w:eastAsia="Arial"/>
          <w:b/>
          <w:bCs/>
          <w:sz w:val="22"/>
          <w:szCs w:val="22"/>
        </w:rPr>
        <w:t>Note:</w:t>
      </w:r>
      <w:r w:rsidRPr="003B6364">
        <w:rPr>
          <w:rFonts w:eastAsia="Arial"/>
          <w:sz w:val="22"/>
          <w:szCs w:val="22"/>
        </w:rPr>
        <w:t xml:space="preserve"> Once the deadline for submission has passed, assignments </w:t>
      </w:r>
      <w:r w:rsidR="005A3766" w:rsidRPr="003B6364">
        <w:rPr>
          <w:rFonts w:eastAsia="Arial"/>
          <w:sz w:val="22"/>
          <w:szCs w:val="22"/>
        </w:rPr>
        <w:t>on Blackboard will no longer be accessible</w:t>
      </w:r>
      <w:r w:rsidRPr="003B6364">
        <w:rPr>
          <w:rFonts w:eastAsia="Arial"/>
          <w:sz w:val="22"/>
          <w:szCs w:val="22"/>
        </w:rPr>
        <w:t>.</w:t>
      </w:r>
      <w:r w:rsidR="005A3766" w:rsidRPr="003B6364">
        <w:rPr>
          <w:rFonts w:eastAsia="Arial"/>
          <w:sz w:val="22"/>
          <w:szCs w:val="22"/>
        </w:rPr>
        <w:t xml:space="preserve"> Myspanishlab.com will allow you to submit late assignments, but these will only be graded pending instructor approval of excused absences.</w:t>
      </w:r>
    </w:p>
    <w:p w:rsidR="00815DBA" w:rsidRPr="003B6364" w:rsidRDefault="00815DBA" w:rsidP="00815DBA">
      <w:pPr>
        <w:pStyle w:val="Style-2"/>
        <w:contextualSpacing/>
        <w:rPr>
          <w:rFonts w:eastAsia="Arial"/>
          <w:sz w:val="22"/>
          <w:szCs w:val="22"/>
        </w:rPr>
      </w:pPr>
    </w:p>
    <w:p w:rsidR="00815DBA" w:rsidRPr="003B6364" w:rsidRDefault="00815DBA" w:rsidP="00815DBA">
      <w:pPr>
        <w:pStyle w:val="Style-2"/>
        <w:contextualSpacing/>
        <w:rPr>
          <w:rFonts w:eastAsia="Arial"/>
          <w:color w:val="000000"/>
          <w:sz w:val="22"/>
          <w:szCs w:val="22"/>
        </w:rPr>
      </w:pPr>
      <w:r w:rsidRPr="003B6364">
        <w:rPr>
          <w:rFonts w:eastAsia="Arial"/>
          <w:sz w:val="22"/>
          <w:szCs w:val="22"/>
        </w:rPr>
        <w:t xml:space="preserve">Make-up opportunities for missed assignments will only be given for </w:t>
      </w:r>
      <w:r w:rsidRPr="003B6364">
        <w:rPr>
          <w:rFonts w:eastAsia="Arial"/>
          <w:b/>
          <w:bCs/>
          <w:sz w:val="22"/>
          <w:szCs w:val="22"/>
          <w:u w:val="single"/>
        </w:rPr>
        <w:t>DOCUMENTED</w:t>
      </w:r>
      <w:r w:rsidRPr="003B6364">
        <w:rPr>
          <w:rFonts w:eastAsia="Arial"/>
          <w:sz w:val="22"/>
          <w:szCs w:val="22"/>
        </w:rPr>
        <w:t xml:space="preserve"> excused absences (or</w:t>
      </w:r>
      <w:r w:rsidRPr="003B6364">
        <w:rPr>
          <w:rFonts w:eastAsia="Arial"/>
          <w:color w:val="000000"/>
          <w:sz w:val="22"/>
          <w:szCs w:val="22"/>
        </w:rPr>
        <w:t xml:space="preserve"> inabilities) </w:t>
      </w:r>
      <w:r w:rsidRPr="003B6364">
        <w:rPr>
          <w:rFonts w:eastAsia="Arial"/>
          <w:b/>
          <w:bCs/>
          <w:color w:val="000000"/>
          <w:sz w:val="22"/>
          <w:szCs w:val="22"/>
          <w:u w:val="single"/>
        </w:rPr>
        <w:t>as defined by the University (Senate Rule V.2.4.2)</w:t>
      </w:r>
      <w:r w:rsidRPr="003B6364">
        <w:rPr>
          <w:rFonts w:eastAsia="Arial"/>
          <w:color w:val="000000"/>
          <w:sz w:val="22"/>
          <w:szCs w:val="22"/>
        </w:rPr>
        <w:t xml:space="preserve"> and </w:t>
      </w:r>
      <w:r w:rsidR="005A3766" w:rsidRPr="003B6364">
        <w:rPr>
          <w:rFonts w:eastAsia="Arial"/>
          <w:color w:val="000000"/>
          <w:sz w:val="22"/>
          <w:szCs w:val="22"/>
        </w:rPr>
        <w:t>will be</w:t>
      </w:r>
      <w:r w:rsidRPr="003B6364">
        <w:rPr>
          <w:rFonts w:eastAsia="Arial"/>
          <w:color w:val="000000"/>
          <w:sz w:val="22"/>
          <w:szCs w:val="22"/>
        </w:rPr>
        <w:t xml:space="preserve"> scheduled as needed. </w:t>
      </w:r>
    </w:p>
    <w:p w:rsidR="00815DBA" w:rsidRPr="003B6364" w:rsidRDefault="00815DBA" w:rsidP="00815DBA">
      <w:pPr>
        <w:pStyle w:val="Style-2"/>
        <w:contextualSpacing/>
        <w:rPr>
          <w:rFonts w:eastAsia="Arial"/>
          <w:sz w:val="22"/>
          <w:szCs w:val="22"/>
        </w:rPr>
      </w:pPr>
      <w:r w:rsidRPr="003B6364">
        <w:rPr>
          <w:rFonts w:eastAsia="Arial"/>
          <w:color w:val="000000"/>
          <w:sz w:val="22"/>
          <w:szCs w:val="22"/>
        </w:rPr>
        <w:t xml:space="preserve"> </w:t>
      </w:r>
    </w:p>
    <w:p w:rsidR="00815DBA" w:rsidRPr="003B6364" w:rsidRDefault="00815DBA" w:rsidP="00322854">
      <w:pPr>
        <w:pStyle w:val="Style-2"/>
        <w:rPr>
          <w:sz w:val="22"/>
          <w:szCs w:val="22"/>
        </w:rPr>
      </w:pPr>
      <w:r w:rsidRPr="003B6364">
        <w:rPr>
          <w:b/>
          <w:sz w:val="22"/>
          <w:szCs w:val="22"/>
        </w:rPr>
        <w:t>DISTANCE LEARNING LIBRARY SERVICES</w:t>
      </w:r>
      <w:r w:rsidR="00322854">
        <w:rPr>
          <w:b/>
          <w:sz w:val="22"/>
          <w:szCs w:val="22"/>
        </w:rPr>
        <w:t>:</w:t>
      </w:r>
    </w:p>
    <w:p w:rsidR="00815DBA" w:rsidRPr="003B6364" w:rsidRDefault="00815DBA" w:rsidP="00815DBA">
      <w:pPr>
        <w:pStyle w:val="Style-2"/>
        <w:rPr>
          <w:sz w:val="22"/>
          <w:szCs w:val="22"/>
        </w:rPr>
      </w:pPr>
      <w:r w:rsidRPr="005078E3">
        <w:rPr>
          <w:rFonts w:eastAsia="Arial"/>
          <w:color w:val="000000"/>
          <w:sz w:val="22"/>
          <w:szCs w:val="22"/>
        </w:rPr>
        <w:lastRenderedPageBreak/>
        <w:t>(</w:t>
      </w:r>
      <w:hyperlink r:id="rId122" w:history="1">
        <w:r w:rsidRPr="005078E3">
          <w:rPr>
            <w:rFonts w:eastAsia="Arial"/>
            <w:color w:val="0000FF"/>
            <w:sz w:val="22"/>
            <w:szCs w:val="22"/>
            <w:u w:val="single"/>
          </w:rPr>
          <w:t>http</w:t>
        </w:r>
      </w:hyperlink>
      <w:hyperlink r:id="rId123" w:history="1">
        <w:r w:rsidRPr="005078E3">
          <w:rPr>
            <w:rFonts w:eastAsia="Arial"/>
            <w:color w:val="0000FF"/>
            <w:sz w:val="22"/>
            <w:szCs w:val="22"/>
            <w:u w:val="single"/>
          </w:rPr>
          <w:t>://</w:t>
        </w:r>
      </w:hyperlink>
      <w:hyperlink r:id="rId124" w:history="1">
        <w:r w:rsidRPr="005078E3">
          <w:rPr>
            <w:rFonts w:eastAsia="Arial"/>
            <w:color w:val="0000FF"/>
            <w:sz w:val="22"/>
            <w:szCs w:val="22"/>
            <w:u w:val="single"/>
          </w:rPr>
          <w:t>www</w:t>
        </w:r>
      </w:hyperlink>
      <w:hyperlink r:id="rId125" w:history="1">
        <w:r w:rsidRPr="005078E3">
          <w:rPr>
            <w:rFonts w:eastAsia="Arial"/>
            <w:color w:val="0000FF"/>
            <w:sz w:val="22"/>
            <w:szCs w:val="22"/>
            <w:u w:val="single"/>
          </w:rPr>
          <w:t>.</w:t>
        </w:r>
      </w:hyperlink>
      <w:hyperlink r:id="rId126" w:history="1">
        <w:proofErr w:type="gramStart"/>
        <w:r w:rsidRPr="005078E3">
          <w:rPr>
            <w:rFonts w:eastAsia="Arial"/>
            <w:color w:val="0000FF"/>
            <w:sz w:val="22"/>
            <w:szCs w:val="22"/>
            <w:u w:val="single"/>
          </w:rPr>
          <w:t>uky</w:t>
        </w:r>
      </w:hyperlink>
      <w:hyperlink r:id="rId127" w:history="1">
        <w:r w:rsidRPr="005078E3">
          <w:rPr>
            <w:rFonts w:eastAsia="Arial"/>
            <w:color w:val="0000FF"/>
            <w:sz w:val="22"/>
            <w:szCs w:val="22"/>
            <w:u w:val="single"/>
          </w:rPr>
          <w:t>.</w:t>
        </w:r>
        <w:proofErr w:type="gramEnd"/>
      </w:hyperlink>
      <w:hyperlink r:id="rId128" w:history="1">
        <w:r w:rsidRPr="005078E3">
          <w:rPr>
            <w:rFonts w:eastAsia="Arial"/>
            <w:color w:val="0000FF"/>
            <w:sz w:val="22"/>
            <w:szCs w:val="22"/>
            <w:u w:val="single"/>
          </w:rPr>
          <w:t>edu</w:t>
        </w:r>
      </w:hyperlink>
      <w:hyperlink r:id="rId129" w:history="1">
        <w:r w:rsidRPr="005078E3">
          <w:rPr>
            <w:rFonts w:eastAsia="Arial"/>
            <w:color w:val="0000FF"/>
            <w:sz w:val="22"/>
            <w:szCs w:val="22"/>
            <w:u w:val="single"/>
          </w:rPr>
          <w:t>/</w:t>
        </w:r>
      </w:hyperlink>
      <w:hyperlink r:id="rId130" w:history="1">
        <w:r w:rsidRPr="005078E3">
          <w:rPr>
            <w:rFonts w:eastAsia="Arial"/>
            <w:color w:val="0000FF"/>
            <w:sz w:val="22"/>
            <w:szCs w:val="22"/>
            <w:u w:val="single"/>
          </w:rPr>
          <w:t>Libraries</w:t>
        </w:r>
      </w:hyperlink>
      <w:hyperlink r:id="rId131" w:history="1">
        <w:r w:rsidRPr="005078E3">
          <w:rPr>
            <w:rFonts w:eastAsia="Arial"/>
            <w:color w:val="0000FF"/>
            <w:sz w:val="22"/>
            <w:szCs w:val="22"/>
            <w:u w:val="single"/>
          </w:rPr>
          <w:t>/</w:t>
        </w:r>
      </w:hyperlink>
      <w:hyperlink r:id="rId132" w:history="1">
        <w:r w:rsidRPr="005078E3">
          <w:rPr>
            <w:rFonts w:eastAsia="Arial"/>
            <w:color w:val="0000FF"/>
            <w:sz w:val="22"/>
            <w:szCs w:val="22"/>
            <w:u w:val="single"/>
          </w:rPr>
          <w:t>DLLS</w:t>
        </w:r>
      </w:hyperlink>
      <w:r w:rsidRPr="005078E3">
        <w:rPr>
          <w:rFonts w:eastAsia="Arial"/>
          <w:color w:val="000000"/>
          <w:sz w:val="22"/>
          <w:szCs w:val="22"/>
        </w:rPr>
        <w:t xml:space="preserve">); Carla </w:t>
      </w:r>
      <w:proofErr w:type="spellStart"/>
      <w:r w:rsidRPr="005078E3">
        <w:rPr>
          <w:rFonts w:eastAsia="Arial"/>
          <w:color w:val="000000"/>
          <w:sz w:val="22"/>
          <w:szCs w:val="22"/>
        </w:rPr>
        <w:t>Cantagallo</w:t>
      </w:r>
      <w:proofErr w:type="spellEnd"/>
      <w:r w:rsidRPr="005078E3">
        <w:rPr>
          <w:rFonts w:eastAsia="Arial"/>
          <w:color w:val="000000"/>
          <w:sz w:val="22"/>
          <w:szCs w:val="22"/>
        </w:rPr>
        <w:t xml:space="preserve">, DL Librarian, Email: </w:t>
      </w:r>
      <w:hyperlink r:id="rId133" w:history="1">
        <w:r w:rsidRPr="005078E3">
          <w:rPr>
            <w:rFonts w:eastAsia="Arial"/>
            <w:color w:val="0000FF"/>
            <w:sz w:val="22"/>
            <w:szCs w:val="22"/>
            <w:u w:val="single"/>
          </w:rPr>
          <w:t>dlservice</w:t>
        </w:r>
      </w:hyperlink>
      <w:hyperlink r:id="rId134" w:history="1">
        <w:r w:rsidRPr="005078E3">
          <w:rPr>
            <w:rFonts w:eastAsia="Arial"/>
            <w:color w:val="0000FF"/>
            <w:sz w:val="22"/>
            <w:szCs w:val="22"/>
            <w:u w:val="single"/>
          </w:rPr>
          <w:t>@</w:t>
        </w:r>
      </w:hyperlink>
      <w:hyperlink r:id="rId135" w:history="1">
        <w:r w:rsidRPr="005078E3">
          <w:rPr>
            <w:rFonts w:eastAsia="Arial"/>
            <w:color w:val="0000FF"/>
            <w:sz w:val="22"/>
            <w:szCs w:val="22"/>
            <w:u w:val="single"/>
          </w:rPr>
          <w:t>email</w:t>
        </w:r>
      </w:hyperlink>
      <w:hyperlink r:id="rId136" w:history="1">
        <w:r w:rsidRPr="005078E3">
          <w:rPr>
            <w:rFonts w:eastAsia="Arial"/>
            <w:color w:val="0000FF"/>
            <w:sz w:val="22"/>
            <w:szCs w:val="22"/>
            <w:u w:val="single"/>
          </w:rPr>
          <w:t>.</w:t>
        </w:r>
      </w:hyperlink>
      <w:hyperlink r:id="rId137" w:history="1">
        <w:r w:rsidRPr="003B6364">
          <w:rPr>
            <w:rFonts w:eastAsia="Arial"/>
            <w:color w:val="0000FF"/>
            <w:sz w:val="22"/>
            <w:szCs w:val="22"/>
            <w:u w:val="single"/>
          </w:rPr>
          <w:t>uky</w:t>
        </w:r>
      </w:hyperlink>
      <w:hyperlink r:id="rId138" w:history="1">
        <w:r w:rsidRPr="003B6364">
          <w:rPr>
            <w:rFonts w:eastAsia="Arial"/>
            <w:color w:val="0000FF"/>
            <w:sz w:val="22"/>
            <w:szCs w:val="22"/>
            <w:u w:val="single"/>
          </w:rPr>
          <w:t>.</w:t>
        </w:r>
      </w:hyperlink>
      <w:hyperlink r:id="rId139" w:history="1">
        <w:proofErr w:type="gramStart"/>
        <w:r w:rsidRPr="003B6364">
          <w:rPr>
            <w:rFonts w:eastAsia="Arial"/>
            <w:color w:val="0000FF"/>
            <w:sz w:val="22"/>
            <w:szCs w:val="22"/>
            <w:u w:val="single"/>
          </w:rPr>
          <w:t>edu</w:t>
        </w:r>
        <w:proofErr w:type="gramEnd"/>
      </w:hyperlink>
      <w:r w:rsidRPr="003B6364">
        <w:rPr>
          <w:sz w:val="22"/>
          <w:szCs w:val="22"/>
        </w:rPr>
        <w:t xml:space="preserve">; </w:t>
      </w:r>
      <w:r w:rsidRPr="003B6364">
        <w:rPr>
          <w:rFonts w:eastAsia="Arial"/>
          <w:color w:val="000000"/>
          <w:sz w:val="22"/>
          <w:szCs w:val="22"/>
        </w:rPr>
        <w:t xml:space="preserve">Local phone number: 859. 257.0500, ext. 2171; Long-distance phone number: (800) 828-0439 (option #6) </w:t>
      </w:r>
    </w:p>
    <w:p w:rsidR="00815DBA" w:rsidRPr="003B6364" w:rsidRDefault="00815DBA" w:rsidP="00815DBA">
      <w:pPr>
        <w:pStyle w:val="Style-2"/>
        <w:ind w:left="360"/>
        <w:rPr>
          <w:rFonts w:eastAsia="Arial"/>
          <w:color w:val="000000"/>
          <w:sz w:val="22"/>
          <w:szCs w:val="22"/>
        </w:rPr>
      </w:pPr>
    </w:p>
    <w:p w:rsidR="00815DBA" w:rsidRPr="003B6364" w:rsidRDefault="00815DBA" w:rsidP="00322854">
      <w:pPr>
        <w:pStyle w:val="Style-2"/>
        <w:rPr>
          <w:b/>
          <w:sz w:val="22"/>
          <w:szCs w:val="22"/>
        </w:rPr>
      </w:pPr>
      <w:r w:rsidRPr="003B6364">
        <w:rPr>
          <w:b/>
          <w:sz w:val="22"/>
          <w:szCs w:val="22"/>
        </w:rPr>
        <w:t>ACADEMIC INT</w:t>
      </w:r>
      <w:r w:rsidR="00322854">
        <w:rPr>
          <w:b/>
          <w:sz w:val="22"/>
          <w:szCs w:val="22"/>
        </w:rPr>
        <w:t>EGRITY, CHEATING AND PLAGIARISM:</w:t>
      </w:r>
    </w:p>
    <w:p w:rsidR="00815DBA" w:rsidRPr="003B6364" w:rsidRDefault="00815DBA" w:rsidP="00815DBA">
      <w:pPr>
        <w:pStyle w:val="Style-2"/>
        <w:contextualSpacing/>
        <w:rPr>
          <w:rFonts w:eastAsia="Arial"/>
          <w:color w:val="000000"/>
          <w:sz w:val="22"/>
          <w:szCs w:val="22"/>
        </w:rPr>
      </w:pPr>
      <w:r w:rsidRPr="003B6364">
        <w:rPr>
          <w:rFonts w:eastAsia="Arial"/>
          <w:color w:val="000000"/>
          <w:sz w:val="22"/>
          <w:szCs w:val="22"/>
        </w:rPr>
        <w:t xml:space="preserve">PLAGIARISM and CHEATING are serious academic offenses. The following is an excerpt taken from the "Students Rights and Responsibilities Handbook, University of Kentucky" regarding cheating: </w:t>
      </w:r>
    </w:p>
    <w:p w:rsidR="00815DBA" w:rsidRPr="003B6364" w:rsidRDefault="00815DBA" w:rsidP="00815DBA">
      <w:pPr>
        <w:pStyle w:val="Style-2"/>
        <w:numPr>
          <w:ilvl w:val="0"/>
          <w:numId w:val="22"/>
        </w:numPr>
        <w:contextualSpacing/>
        <w:rPr>
          <w:rFonts w:eastAsia="Arial"/>
          <w:color w:val="000000"/>
          <w:sz w:val="22"/>
          <w:szCs w:val="22"/>
        </w:rPr>
      </w:pPr>
      <w:r w:rsidRPr="003B6364">
        <w:rPr>
          <w:rFonts w:eastAsia="Arial"/>
          <w:color w:val="000000"/>
          <w:sz w:val="22"/>
          <w:szCs w:val="22"/>
        </w:rPr>
        <w:t>"</w:t>
      </w:r>
      <w:r w:rsidRPr="003B6364">
        <w:rPr>
          <w:rFonts w:eastAsia="Arial"/>
          <w:b/>
          <w:bCs/>
          <w:i/>
          <w:iCs/>
          <w:color w:val="000000"/>
          <w:sz w:val="22"/>
          <w:szCs w:val="22"/>
        </w:rPr>
        <w:t>Cheating is defined by its general usage. It includes, but is not limited to, the wrongful giving, taking, or presenting any information or material by a student with the intent of aiding himself/herself or another on any academic work which is considered in any way in the determination of the final grade."</w:t>
      </w:r>
    </w:p>
    <w:p w:rsidR="00815DBA" w:rsidRPr="003B6364" w:rsidRDefault="00815DBA" w:rsidP="00815DBA">
      <w:pPr>
        <w:pStyle w:val="Style-2"/>
        <w:contextualSpacing/>
        <w:rPr>
          <w:rFonts w:eastAsia="Arial"/>
          <w:color w:val="000000"/>
          <w:sz w:val="22"/>
          <w:szCs w:val="22"/>
        </w:rPr>
      </w:pPr>
      <w:r w:rsidRPr="003B6364">
        <w:rPr>
          <w:rFonts w:eastAsia="Arial"/>
          <w:color w:val="000000"/>
          <w:sz w:val="22"/>
          <w:szCs w:val="22"/>
        </w:rPr>
        <w:t xml:space="preserve">The following is an excerpt taken from the "Students Rights and Responsibilities Handbook, University of Kentucky" regarding plagiarism: </w:t>
      </w:r>
    </w:p>
    <w:p w:rsidR="00815DBA" w:rsidRPr="003B6364" w:rsidRDefault="00815DBA" w:rsidP="00815DBA">
      <w:pPr>
        <w:pStyle w:val="Style-2"/>
        <w:numPr>
          <w:ilvl w:val="0"/>
          <w:numId w:val="22"/>
        </w:numPr>
        <w:contextualSpacing/>
        <w:rPr>
          <w:rFonts w:eastAsia="Arial"/>
          <w:color w:val="000000"/>
          <w:sz w:val="22"/>
          <w:szCs w:val="22"/>
        </w:rPr>
      </w:pPr>
      <w:r w:rsidRPr="003B6364">
        <w:rPr>
          <w:rFonts w:eastAsia="Arial"/>
          <w:color w:val="000000"/>
          <w:sz w:val="22"/>
          <w:szCs w:val="22"/>
        </w:rPr>
        <w:t>"</w:t>
      </w:r>
      <w:r w:rsidRPr="003B6364">
        <w:rPr>
          <w:rFonts w:eastAsia="Arial"/>
          <w:b/>
          <w:bCs/>
          <w:i/>
          <w:iCs/>
          <w:color w:val="000000"/>
          <w:sz w:val="22"/>
          <w:szCs w:val="22"/>
        </w:rPr>
        <w:t xml:space="preserve">All academic work, written or otherwise, submitted by students to their instructors or other academic supervisors, is expected to be the result of their own thought, research, or self-expression. </w:t>
      </w:r>
    </w:p>
    <w:p w:rsidR="00815DBA" w:rsidRPr="003B6364" w:rsidRDefault="00815DBA" w:rsidP="00815DBA">
      <w:pPr>
        <w:pStyle w:val="Style-2"/>
        <w:numPr>
          <w:ilvl w:val="0"/>
          <w:numId w:val="22"/>
        </w:numPr>
        <w:contextualSpacing/>
        <w:rPr>
          <w:rFonts w:eastAsia="Arial"/>
          <w:color w:val="000000"/>
          <w:sz w:val="22"/>
          <w:szCs w:val="22"/>
        </w:rPr>
      </w:pPr>
      <w:r w:rsidRPr="003B6364">
        <w:rPr>
          <w:rFonts w:eastAsia="Arial"/>
          <w:b/>
          <w:bCs/>
          <w:i/>
          <w:iCs/>
          <w:color w:val="000000"/>
          <w:sz w:val="22"/>
          <w:szCs w:val="22"/>
        </w:rPr>
        <w:t>When students submit work purporting to be their own, but which in any way borrows ideas, organization, wording or anything else from another source without appropriate acknowledgment of the fact, the students are guilty of plagiarism.</w:t>
      </w:r>
    </w:p>
    <w:p w:rsidR="00815DBA" w:rsidRPr="003B6364" w:rsidRDefault="00815DBA" w:rsidP="00815DBA">
      <w:pPr>
        <w:pStyle w:val="Style-2"/>
        <w:numPr>
          <w:ilvl w:val="0"/>
          <w:numId w:val="22"/>
        </w:numPr>
        <w:contextualSpacing/>
        <w:rPr>
          <w:rFonts w:eastAsia="Arial"/>
          <w:color w:val="000000"/>
          <w:sz w:val="22"/>
          <w:szCs w:val="22"/>
        </w:rPr>
      </w:pPr>
      <w:r w:rsidRPr="003B6364">
        <w:rPr>
          <w:rFonts w:eastAsia="Arial"/>
          <w:b/>
          <w:bCs/>
          <w:i/>
          <w:iCs/>
          <w:color w:val="000000"/>
          <w:sz w:val="22"/>
          <w:szCs w:val="22"/>
        </w:rPr>
        <w:t>Plagiarism includes reproducing someone else's work........ If the words of someone else are used, the student MUST put quotation marks around the passage in question and add an appropriate indication of its origin. Making simple changes while leaving the organization, content and phraseology intact is plagiaristic</w:t>
      </w:r>
      <w:r w:rsidRPr="003B6364">
        <w:rPr>
          <w:rFonts w:eastAsia="Arial"/>
          <w:color w:val="000000"/>
          <w:sz w:val="22"/>
          <w:szCs w:val="22"/>
        </w:rPr>
        <w:t>."</w:t>
      </w:r>
    </w:p>
    <w:p w:rsidR="00815DBA" w:rsidRPr="003B6364" w:rsidRDefault="00815DBA" w:rsidP="00815DBA">
      <w:pPr>
        <w:pStyle w:val="Style-2"/>
        <w:contextualSpacing/>
        <w:rPr>
          <w:rFonts w:eastAsia="Arial"/>
          <w:color w:val="000000"/>
          <w:sz w:val="22"/>
          <w:szCs w:val="22"/>
        </w:rPr>
      </w:pPr>
      <w:r w:rsidRPr="003B6364">
        <w:rPr>
          <w:rFonts w:eastAsia="Arial"/>
          <w:color w:val="000000"/>
          <w:sz w:val="22"/>
          <w:szCs w:val="22"/>
        </w:rPr>
        <w:t xml:space="preserve">Charges of an academic offense will be made against any student that cheats or commits plagiarism. Penalties for such an offense will be assessed according to University Regulations regarding Academic Offenses.  The most severe penalties include suspension or dismissal from the University. </w:t>
      </w:r>
    </w:p>
    <w:p w:rsidR="00815DBA" w:rsidRPr="003B6364" w:rsidRDefault="00815DBA" w:rsidP="00815DBA">
      <w:pPr>
        <w:pStyle w:val="Style-2"/>
        <w:contextualSpacing/>
        <w:rPr>
          <w:rFonts w:eastAsia="Arial"/>
          <w:b/>
          <w:bCs/>
          <w:color w:val="000000"/>
          <w:sz w:val="22"/>
          <w:szCs w:val="22"/>
        </w:rPr>
      </w:pPr>
    </w:p>
    <w:p w:rsidR="003B6364" w:rsidRPr="003B6364" w:rsidRDefault="00815DBA" w:rsidP="008A7E22">
      <w:pPr>
        <w:pStyle w:val="Style-2"/>
        <w:contextualSpacing/>
        <w:rPr>
          <w:rFonts w:eastAsia="Arial"/>
          <w:color w:val="000000"/>
          <w:sz w:val="22"/>
          <w:szCs w:val="22"/>
        </w:rPr>
      </w:pPr>
      <w:r w:rsidRPr="003B6364">
        <w:rPr>
          <w:rFonts w:eastAsia="Arial"/>
          <w:b/>
          <w:bCs/>
          <w:color w:val="000000"/>
          <w:sz w:val="22"/>
          <w:szCs w:val="22"/>
        </w:rPr>
        <w:t>NOTE*</w:t>
      </w:r>
      <w:r w:rsidRPr="003B6364">
        <w:rPr>
          <w:rFonts w:eastAsia="Arial"/>
          <w:color w:val="000000"/>
          <w:sz w:val="22"/>
          <w:szCs w:val="22"/>
        </w:rPr>
        <w:t xml:space="preserve"> In addition to the circumstances listed above, </w:t>
      </w:r>
      <w:r w:rsidR="008A7E22" w:rsidRPr="003B6364">
        <w:rPr>
          <w:rFonts w:eastAsia="Arial"/>
          <w:color w:val="000000"/>
          <w:sz w:val="22"/>
          <w:szCs w:val="22"/>
        </w:rPr>
        <w:t>please note t</w:t>
      </w:r>
      <w:r w:rsidR="003B6364" w:rsidRPr="003B6364">
        <w:rPr>
          <w:rFonts w:eastAsia="Arial"/>
          <w:color w:val="000000"/>
          <w:sz w:val="22"/>
          <w:szCs w:val="22"/>
        </w:rPr>
        <w:t>he following:</w:t>
      </w:r>
    </w:p>
    <w:p w:rsidR="003B6364" w:rsidRPr="003B6364" w:rsidRDefault="003B6364" w:rsidP="003B6364">
      <w:pPr>
        <w:pStyle w:val="NormalWeb"/>
        <w:numPr>
          <w:ilvl w:val="0"/>
          <w:numId w:val="42"/>
        </w:numPr>
        <w:spacing w:before="0" w:beforeAutospacing="0" w:after="0" w:afterAutospacing="0"/>
        <w:rPr>
          <w:sz w:val="22"/>
        </w:rPr>
      </w:pPr>
      <w:r w:rsidRPr="003B6364">
        <w:rPr>
          <w:sz w:val="22"/>
        </w:rPr>
        <w:t>Do not, under any circumstances, use a native speaker to help you</w:t>
      </w:r>
      <w:r>
        <w:rPr>
          <w:sz w:val="22"/>
        </w:rPr>
        <w:t xml:space="preserve"> complete assignments</w:t>
      </w:r>
      <w:r w:rsidRPr="003B6364">
        <w:rPr>
          <w:sz w:val="22"/>
        </w:rPr>
        <w:t xml:space="preserve">, or have a native speaker </w:t>
      </w:r>
      <w:r>
        <w:rPr>
          <w:sz w:val="22"/>
        </w:rPr>
        <w:t xml:space="preserve">complete assignments </w:t>
      </w:r>
      <w:r w:rsidRPr="003B6364">
        <w:rPr>
          <w:sz w:val="22"/>
        </w:rPr>
        <w:t>for you. Further, do not us</w:t>
      </w:r>
      <w:r>
        <w:rPr>
          <w:sz w:val="22"/>
        </w:rPr>
        <w:t>e the web to download materials that are</w:t>
      </w:r>
      <w:r w:rsidRPr="003B6364">
        <w:rPr>
          <w:sz w:val="22"/>
        </w:rPr>
        <w:t xml:space="preserve"> prewritten in Spanish</w:t>
      </w:r>
      <w:r>
        <w:rPr>
          <w:sz w:val="22"/>
        </w:rPr>
        <w:t>.</w:t>
      </w:r>
      <w:r w:rsidRPr="003B6364">
        <w:rPr>
          <w:sz w:val="22"/>
        </w:rPr>
        <w:t xml:space="preserve"> I will be glad to help you with difficult grammar, related vocabulary or any other needs you may have. </w:t>
      </w:r>
    </w:p>
    <w:p w:rsidR="00815DBA" w:rsidRPr="002D464B" w:rsidRDefault="003B6364" w:rsidP="008A7E22">
      <w:pPr>
        <w:pStyle w:val="NormalWeb"/>
        <w:numPr>
          <w:ilvl w:val="0"/>
          <w:numId w:val="42"/>
        </w:numPr>
        <w:spacing w:before="0" w:beforeAutospacing="0" w:after="0" w:afterAutospacing="0"/>
        <w:rPr>
          <w:sz w:val="22"/>
        </w:rPr>
      </w:pPr>
      <w:r w:rsidRPr="003B6364">
        <w:rPr>
          <w:sz w:val="22"/>
        </w:rPr>
        <w:t xml:space="preserve">Any use of other Spanish materials from other individuals, or use of the web to present sentences, information, or other related information presented without proper citations or as your own work constitutes plagiarism and will result in a zero (0) </w:t>
      </w:r>
      <w:r>
        <w:rPr>
          <w:sz w:val="22"/>
        </w:rPr>
        <w:t>for that project or assig</w:t>
      </w:r>
      <w:r w:rsidR="002D464B">
        <w:rPr>
          <w:sz w:val="22"/>
        </w:rPr>
        <w:t>n</w:t>
      </w:r>
      <w:r>
        <w:rPr>
          <w:sz w:val="22"/>
        </w:rPr>
        <w:t>ment.</w:t>
      </w:r>
    </w:p>
    <w:p w:rsidR="00815DBA" w:rsidRPr="003B6364" w:rsidRDefault="00815DBA" w:rsidP="00815DBA">
      <w:pPr>
        <w:pStyle w:val="Style-2"/>
        <w:rPr>
          <w:b/>
          <w:sz w:val="22"/>
          <w:szCs w:val="22"/>
        </w:rPr>
      </w:pPr>
    </w:p>
    <w:p w:rsidR="00815DBA" w:rsidRPr="003B6364" w:rsidRDefault="00815DBA" w:rsidP="00322854">
      <w:pPr>
        <w:pStyle w:val="Style-2"/>
        <w:rPr>
          <w:sz w:val="22"/>
          <w:szCs w:val="22"/>
        </w:rPr>
      </w:pPr>
      <w:r w:rsidRPr="003B6364">
        <w:rPr>
          <w:rFonts w:eastAsia="Arial"/>
          <w:b/>
          <w:bCs/>
          <w:color w:val="000000"/>
          <w:sz w:val="22"/>
          <w:szCs w:val="22"/>
        </w:rPr>
        <w:t>APPROPRIATE ON-LINE BEHAVIOR</w:t>
      </w:r>
      <w:r w:rsidR="00322854">
        <w:rPr>
          <w:rFonts w:eastAsia="Arial"/>
          <w:b/>
          <w:bCs/>
          <w:color w:val="000000"/>
          <w:sz w:val="22"/>
          <w:szCs w:val="22"/>
        </w:rPr>
        <w:t>:</w:t>
      </w:r>
    </w:p>
    <w:p w:rsidR="002D464B" w:rsidRDefault="002D464B" w:rsidP="00815DBA">
      <w:pPr>
        <w:pStyle w:val="Style-2"/>
        <w:contextualSpacing/>
        <w:rPr>
          <w:rFonts w:eastAsia="Arial"/>
          <w:color w:val="000000"/>
          <w:sz w:val="22"/>
          <w:szCs w:val="22"/>
        </w:rPr>
      </w:pPr>
      <w:r>
        <w:rPr>
          <w:rFonts w:eastAsia="Arial"/>
          <w:color w:val="000000"/>
          <w:sz w:val="22"/>
          <w:szCs w:val="22"/>
        </w:rPr>
        <w:t>In regard to on-line behavior, please note:</w:t>
      </w:r>
    </w:p>
    <w:p w:rsidR="002D464B" w:rsidRDefault="00815DBA" w:rsidP="00815DBA">
      <w:pPr>
        <w:pStyle w:val="Style-2"/>
        <w:numPr>
          <w:ilvl w:val="0"/>
          <w:numId w:val="43"/>
        </w:numPr>
        <w:contextualSpacing/>
        <w:rPr>
          <w:rFonts w:eastAsia="Arial"/>
          <w:color w:val="000000"/>
          <w:sz w:val="22"/>
          <w:szCs w:val="22"/>
        </w:rPr>
      </w:pPr>
      <w:r w:rsidRPr="003B6364">
        <w:rPr>
          <w:rFonts w:eastAsia="Arial"/>
          <w:color w:val="000000"/>
          <w:sz w:val="22"/>
          <w:szCs w:val="22"/>
        </w:rPr>
        <w:t xml:space="preserve">Students are expected to maintain decorum that includes respect for other students and the instructor, to regularly log in to the course, and to display an attitude that seeks to take full advantage of the educational opportunity.  All students are expected to be prepared to work and actively participate in class activities.  </w:t>
      </w:r>
    </w:p>
    <w:p w:rsid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 xml:space="preserve">Virtual communication and discussion "in cyberspace" occur in a social environment where normal rules of social interaction apply. The remoteness of the recipients is no excuse to behave in an anti-social manner and post unacceptable messages. </w:t>
      </w:r>
    </w:p>
    <w:p w:rsid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Unacceptable messages include those that harass, intimidate, threaten, belittle, ridicule, expressed hatred for, or aggression toward others. Let us be mindful to avoid words that imply that some groups of people are less worthy than others (e.g., avoid racist, sexist, anti-Semitic, age-</w:t>
      </w:r>
      <w:proofErr w:type="spellStart"/>
      <w:r w:rsidRPr="002D464B">
        <w:rPr>
          <w:rFonts w:eastAsia="Arial"/>
          <w:color w:val="000000"/>
          <w:sz w:val="22"/>
          <w:szCs w:val="22"/>
        </w:rPr>
        <w:t>ist</w:t>
      </w:r>
      <w:proofErr w:type="spellEnd"/>
      <w:r w:rsidRPr="002D464B">
        <w:rPr>
          <w:rFonts w:eastAsia="Arial"/>
          <w:color w:val="000000"/>
          <w:sz w:val="22"/>
          <w:szCs w:val="22"/>
        </w:rPr>
        <w:t xml:space="preserve">, and homophobic language). </w:t>
      </w:r>
    </w:p>
    <w:p w:rsid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 xml:space="preserve">Discussion board and other electronic communication for this course should relate only to the course subject matter, generally respond to the instructor threads, and always seek to further the aims of that particular discussion forum or chat session (e.g., stay on topic). </w:t>
      </w:r>
    </w:p>
    <w:p w:rsid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 xml:space="preserve">Contributions to discussion boards and synchronous chat are the intellectual property of the authors. Students who quote another person in class projects, publications or even in remarks made on the discussion board should always acknowledge the source of that quote (e.g., do not plagiarize your classmates). </w:t>
      </w:r>
    </w:p>
    <w:p w:rsid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 xml:space="preserve">Personal comments about other users and their views should not be placed in any of our Blackboard course areas that are viewable by other users. </w:t>
      </w:r>
    </w:p>
    <w:p w:rsidR="00815DBA" w:rsidRPr="002D464B" w:rsidRDefault="00815DBA" w:rsidP="00815DBA">
      <w:pPr>
        <w:pStyle w:val="Style-2"/>
        <w:numPr>
          <w:ilvl w:val="0"/>
          <w:numId w:val="43"/>
        </w:numPr>
        <w:contextualSpacing/>
        <w:rPr>
          <w:rFonts w:eastAsia="Arial"/>
          <w:color w:val="000000"/>
          <w:sz w:val="22"/>
          <w:szCs w:val="22"/>
        </w:rPr>
      </w:pPr>
      <w:r w:rsidRPr="002D464B">
        <w:rPr>
          <w:rFonts w:eastAsia="Arial"/>
          <w:color w:val="000000"/>
          <w:sz w:val="22"/>
          <w:szCs w:val="22"/>
        </w:rPr>
        <w:t xml:space="preserve">Do not copy private messages to another person without the author's explicit permission. </w:t>
      </w:r>
    </w:p>
    <w:p w:rsidR="00815DBA" w:rsidRPr="003B6364" w:rsidRDefault="00815DBA" w:rsidP="002D464B">
      <w:pPr>
        <w:pStyle w:val="Style-2"/>
        <w:rPr>
          <w:sz w:val="22"/>
          <w:szCs w:val="22"/>
        </w:rPr>
      </w:pPr>
    </w:p>
    <w:p w:rsidR="00815DBA" w:rsidRPr="003B6364" w:rsidRDefault="00815DBA" w:rsidP="00322854">
      <w:pPr>
        <w:pStyle w:val="Style-2"/>
        <w:rPr>
          <w:noProof/>
          <w:sz w:val="22"/>
          <w:szCs w:val="22"/>
        </w:rPr>
      </w:pPr>
      <w:r w:rsidRPr="003B6364">
        <w:rPr>
          <w:b/>
          <w:sz w:val="22"/>
          <w:szCs w:val="22"/>
        </w:rPr>
        <w:t>IF PROBLEMS ARISE</w:t>
      </w:r>
      <w:r w:rsidR="00322854">
        <w:rPr>
          <w:b/>
          <w:sz w:val="22"/>
          <w:szCs w:val="22"/>
        </w:rPr>
        <w:t>:</w:t>
      </w:r>
    </w:p>
    <w:p w:rsidR="00B22598" w:rsidRDefault="00B22598" w:rsidP="00B22598">
      <w:r>
        <w:rPr>
          <w:bCs/>
          <w:sz w:val="22"/>
          <w:szCs w:val="22"/>
        </w:rPr>
        <w:lastRenderedPageBreak/>
        <w:t xml:space="preserve">Please talk to your instructor first. </w:t>
      </w:r>
      <w:r w:rsidR="00474C62" w:rsidRPr="003B6364">
        <w:rPr>
          <w:bCs/>
          <w:sz w:val="22"/>
          <w:szCs w:val="22"/>
        </w:rPr>
        <w:t>If the problem is still unresolved,</w:t>
      </w:r>
      <w:r>
        <w:rPr>
          <w:bCs/>
          <w:sz w:val="22"/>
          <w:szCs w:val="22"/>
        </w:rPr>
        <w:t xml:space="preserve"> you may </w:t>
      </w:r>
      <w:r w:rsidR="00474C62" w:rsidRPr="003B6364">
        <w:rPr>
          <w:bCs/>
          <w:sz w:val="22"/>
          <w:szCs w:val="22"/>
        </w:rPr>
        <w:t xml:space="preserve">contact the </w:t>
      </w:r>
      <w:r w:rsidR="007862C7" w:rsidRPr="003B6364">
        <w:rPr>
          <w:bCs/>
          <w:sz w:val="22"/>
          <w:szCs w:val="22"/>
        </w:rPr>
        <w:t>course dir</w:t>
      </w:r>
      <w:r w:rsidR="0063750A" w:rsidRPr="003B6364">
        <w:rPr>
          <w:bCs/>
          <w:sz w:val="22"/>
          <w:szCs w:val="22"/>
        </w:rPr>
        <w:t xml:space="preserve">ector, Dr. </w:t>
      </w:r>
      <w:proofErr w:type="spellStart"/>
      <w:r w:rsidR="0063750A" w:rsidRPr="003B6364">
        <w:rPr>
          <w:bCs/>
          <w:sz w:val="22"/>
          <w:szCs w:val="22"/>
        </w:rPr>
        <w:t>Haralambos</w:t>
      </w:r>
      <w:proofErr w:type="spellEnd"/>
      <w:r w:rsidR="0063750A" w:rsidRPr="003B6364">
        <w:rPr>
          <w:bCs/>
          <w:sz w:val="22"/>
          <w:szCs w:val="22"/>
        </w:rPr>
        <w:t xml:space="preserve"> </w:t>
      </w:r>
      <w:proofErr w:type="spellStart"/>
      <w:r w:rsidR="0063750A" w:rsidRPr="00577236">
        <w:rPr>
          <w:bCs/>
          <w:sz w:val="22"/>
          <w:szCs w:val="22"/>
        </w:rPr>
        <w:t>Symeonidis</w:t>
      </w:r>
      <w:proofErr w:type="spellEnd"/>
      <w:r w:rsidR="00577236" w:rsidRPr="00577236">
        <w:rPr>
          <w:bCs/>
          <w:sz w:val="22"/>
          <w:szCs w:val="22"/>
        </w:rPr>
        <w:t xml:space="preserve">: </w:t>
      </w:r>
      <w:hyperlink r:id="rId140" w:history="1">
        <w:r w:rsidR="00577236" w:rsidRPr="00577236">
          <w:rPr>
            <w:rStyle w:val="Hyperlink"/>
            <w:sz w:val="22"/>
          </w:rPr>
          <w:t>haralambos.symeonidis@uky.edu</w:t>
        </w:r>
      </w:hyperlink>
      <w:r w:rsidRPr="00577236">
        <w:rPr>
          <w:bCs/>
          <w:sz w:val="22"/>
          <w:szCs w:val="22"/>
        </w:rPr>
        <w:t xml:space="preserve"> You</w:t>
      </w:r>
      <w:r>
        <w:rPr>
          <w:bCs/>
          <w:sz w:val="22"/>
          <w:szCs w:val="22"/>
        </w:rPr>
        <w:t xml:space="preserve"> may </w:t>
      </w:r>
      <w:r>
        <w:rPr>
          <w:rFonts w:eastAsia="Arial"/>
          <w:color w:val="000000"/>
          <w:sz w:val="22"/>
          <w:szCs w:val="22"/>
        </w:rPr>
        <w:t>also c</w:t>
      </w:r>
      <w:r w:rsidRPr="003B6364">
        <w:rPr>
          <w:rFonts w:eastAsia="Arial"/>
          <w:color w:val="000000"/>
          <w:sz w:val="22"/>
          <w:szCs w:val="22"/>
        </w:rPr>
        <w:t xml:space="preserve">onsult the UK Student Rights and Responsibilities regarding the steps for addressing unresolved academic issues at </w:t>
      </w:r>
      <w:hyperlink r:id="rId141" w:history="1">
        <w:r w:rsidRPr="003B6364">
          <w:rPr>
            <w:rFonts w:eastAsia="Arial"/>
            <w:color w:val="0000FF"/>
            <w:sz w:val="22"/>
            <w:szCs w:val="22"/>
            <w:u w:val="single"/>
          </w:rPr>
          <w:t>http</w:t>
        </w:r>
      </w:hyperlink>
      <w:hyperlink r:id="rId142" w:history="1">
        <w:r w:rsidRPr="003B6364">
          <w:rPr>
            <w:rFonts w:eastAsia="Arial"/>
            <w:color w:val="0000FF"/>
            <w:sz w:val="22"/>
            <w:szCs w:val="22"/>
            <w:u w:val="single"/>
          </w:rPr>
          <w:t>://</w:t>
        </w:r>
      </w:hyperlink>
      <w:hyperlink r:id="rId143" w:history="1">
        <w:r w:rsidRPr="003B6364">
          <w:rPr>
            <w:rFonts w:eastAsia="Arial"/>
            <w:color w:val="0000FF"/>
            <w:sz w:val="22"/>
            <w:szCs w:val="22"/>
            <w:u w:val="single"/>
          </w:rPr>
          <w:t>www</w:t>
        </w:r>
      </w:hyperlink>
      <w:hyperlink r:id="rId144" w:history="1">
        <w:r w:rsidRPr="003B6364">
          <w:rPr>
            <w:rFonts w:eastAsia="Arial"/>
            <w:color w:val="0000FF"/>
            <w:sz w:val="22"/>
            <w:szCs w:val="22"/>
            <w:u w:val="single"/>
          </w:rPr>
          <w:t>.</w:t>
        </w:r>
      </w:hyperlink>
      <w:hyperlink r:id="rId145" w:history="1">
        <w:proofErr w:type="gramStart"/>
        <w:r w:rsidRPr="003B6364">
          <w:rPr>
            <w:rFonts w:eastAsia="Arial"/>
            <w:color w:val="0000FF"/>
            <w:sz w:val="22"/>
            <w:szCs w:val="22"/>
            <w:u w:val="single"/>
          </w:rPr>
          <w:t>uky</w:t>
        </w:r>
        <w:proofErr w:type="gramEnd"/>
      </w:hyperlink>
      <w:hyperlink r:id="rId146" w:history="1">
        <w:r w:rsidRPr="003B6364">
          <w:rPr>
            <w:rFonts w:eastAsia="Arial"/>
            <w:color w:val="0000FF"/>
            <w:sz w:val="22"/>
            <w:szCs w:val="22"/>
            <w:u w:val="single"/>
          </w:rPr>
          <w:t>.</w:t>
        </w:r>
      </w:hyperlink>
      <w:hyperlink r:id="rId147" w:history="1">
        <w:r w:rsidRPr="003B6364">
          <w:rPr>
            <w:rFonts w:eastAsia="Arial"/>
            <w:color w:val="0000FF"/>
            <w:sz w:val="22"/>
            <w:szCs w:val="22"/>
            <w:u w:val="single"/>
          </w:rPr>
          <w:t>edu</w:t>
        </w:r>
      </w:hyperlink>
      <w:hyperlink r:id="rId148" w:history="1">
        <w:r w:rsidRPr="003B6364">
          <w:rPr>
            <w:rFonts w:eastAsia="Arial"/>
            <w:color w:val="0000FF"/>
            <w:sz w:val="22"/>
            <w:szCs w:val="22"/>
            <w:u w:val="single"/>
          </w:rPr>
          <w:t>/</w:t>
        </w:r>
      </w:hyperlink>
      <w:hyperlink r:id="rId149" w:history="1">
        <w:r w:rsidRPr="003B6364">
          <w:rPr>
            <w:rFonts w:eastAsia="Arial"/>
            <w:color w:val="0000FF"/>
            <w:sz w:val="22"/>
            <w:szCs w:val="22"/>
            <w:u w:val="single"/>
          </w:rPr>
          <w:t>StudentAffairs</w:t>
        </w:r>
      </w:hyperlink>
      <w:hyperlink r:id="rId150" w:history="1">
        <w:r w:rsidRPr="003B6364">
          <w:rPr>
            <w:rFonts w:eastAsia="Arial"/>
            <w:color w:val="0000FF"/>
            <w:sz w:val="22"/>
            <w:szCs w:val="22"/>
            <w:u w:val="single"/>
          </w:rPr>
          <w:t>/</w:t>
        </w:r>
      </w:hyperlink>
      <w:hyperlink r:id="rId151" w:history="1">
        <w:r w:rsidRPr="003B6364">
          <w:rPr>
            <w:rFonts w:eastAsia="Arial"/>
            <w:color w:val="0000FF"/>
            <w:sz w:val="22"/>
            <w:szCs w:val="22"/>
            <w:u w:val="single"/>
          </w:rPr>
          <w:t>Code</w:t>
        </w:r>
      </w:hyperlink>
      <w:hyperlink r:id="rId152" w:history="1">
        <w:r w:rsidRPr="003B6364">
          <w:rPr>
            <w:rFonts w:eastAsia="Arial"/>
            <w:color w:val="0000FF"/>
            <w:sz w:val="22"/>
            <w:szCs w:val="22"/>
            <w:u w:val="single"/>
          </w:rPr>
          <w:t>/</w:t>
        </w:r>
      </w:hyperlink>
      <w:hyperlink r:id="rId153" w:history="1">
        <w:r w:rsidRPr="003B6364">
          <w:rPr>
            <w:rFonts w:eastAsia="Arial"/>
            <w:color w:val="0000FF"/>
            <w:sz w:val="22"/>
            <w:szCs w:val="22"/>
            <w:u w:val="single"/>
          </w:rPr>
          <w:t>part</w:t>
        </w:r>
      </w:hyperlink>
      <w:hyperlink r:id="rId154" w:history="1">
        <w:r w:rsidRPr="003B6364">
          <w:rPr>
            <w:rFonts w:eastAsia="Arial"/>
            <w:color w:val="0000FF"/>
            <w:sz w:val="22"/>
            <w:szCs w:val="22"/>
            <w:u w:val="single"/>
          </w:rPr>
          <w:t>2.</w:t>
        </w:r>
      </w:hyperlink>
      <w:hyperlink r:id="rId155" w:history="1">
        <w:proofErr w:type="gramStart"/>
        <w:r w:rsidRPr="003B6364">
          <w:rPr>
            <w:rFonts w:eastAsia="Arial"/>
            <w:color w:val="0000FF"/>
            <w:sz w:val="22"/>
            <w:szCs w:val="22"/>
            <w:u w:val="single"/>
          </w:rPr>
          <w:t>html</w:t>
        </w:r>
        <w:proofErr w:type="gramEnd"/>
      </w:hyperlink>
    </w:p>
    <w:p w:rsidR="00A120F4" w:rsidRDefault="00A120F4" w:rsidP="00B22598"/>
    <w:p w:rsidR="00A120F4" w:rsidRPr="003B6364" w:rsidRDefault="00A120F4" w:rsidP="00B22598"/>
    <w:p w:rsidR="002C28FD" w:rsidRPr="003B6364" w:rsidRDefault="002C28FD" w:rsidP="00815DBA">
      <w:pPr>
        <w:jc w:val="center"/>
        <w:rPr>
          <w:bCs/>
          <w:sz w:val="22"/>
          <w:szCs w:val="22"/>
        </w:rPr>
      </w:pPr>
      <w:r w:rsidRPr="003B6364">
        <w:rPr>
          <w:b/>
          <w:noProof/>
          <w:sz w:val="22"/>
          <w:szCs w:val="22"/>
        </w:rPr>
        <w:t>SPA 151: Spanish for Health Care</w:t>
      </w:r>
    </w:p>
    <w:p w:rsidR="002C28FD" w:rsidRPr="003B6364" w:rsidRDefault="002C28FD" w:rsidP="00815DBA">
      <w:pPr>
        <w:overflowPunct w:val="0"/>
        <w:autoSpaceDE w:val="0"/>
        <w:autoSpaceDN w:val="0"/>
        <w:adjustRightInd w:val="0"/>
        <w:jc w:val="center"/>
        <w:rPr>
          <w:b/>
          <w:bCs/>
          <w:noProof/>
          <w:sz w:val="22"/>
          <w:szCs w:val="22"/>
        </w:rPr>
      </w:pPr>
      <w:r w:rsidRPr="003B6364">
        <w:rPr>
          <w:b/>
          <w:bCs/>
          <w:noProof/>
          <w:sz w:val="22"/>
          <w:szCs w:val="22"/>
        </w:rPr>
        <w:t>Summer II (</w:t>
      </w:r>
      <w:r w:rsidR="00FE4A71" w:rsidRPr="003B6364">
        <w:rPr>
          <w:b/>
          <w:bCs/>
          <w:noProof/>
          <w:sz w:val="22"/>
          <w:szCs w:val="22"/>
        </w:rPr>
        <w:t xml:space="preserve">6-week) </w:t>
      </w:r>
      <w:r w:rsidR="00A120F4">
        <w:rPr>
          <w:b/>
          <w:bCs/>
          <w:noProof/>
          <w:sz w:val="22"/>
          <w:szCs w:val="22"/>
        </w:rPr>
        <w:t>June 20-August 1</w:t>
      </w:r>
      <w:r w:rsidR="003E68D2" w:rsidRPr="003B6364">
        <w:rPr>
          <w:b/>
          <w:bCs/>
          <w:noProof/>
          <w:sz w:val="22"/>
          <w:szCs w:val="22"/>
        </w:rPr>
        <w:t xml:space="preserve">, </w:t>
      </w:r>
      <w:r w:rsidR="00A120F4">
        <w:rPr>
          <w:b/>
          <w:bCs/>
          <w:noProof/>
          <w:sz w:val="22"/>
          <w:szCs w:val="22"/>
        </w:rPr>
        <w:t>2013</w:t>
      </w:r>
    </w:p>
    <w:p w:rsidR="002C28FD" w:rsidRPr="003B6364" w:rsidRDefault="002C28FD" w:rsidP="00815DBA">
      <w:pPr>
        <w:jc w:val="center"/>
        <w:rPr>
          <w:b/>
          <w:sz w:val="22"/>
          <w:szCs w:val="22"/>
        </w:rPr>
      </w:pPr>
      <w:r w:rsidRPr="003B6364">
        <w:rPr>
          <w:b/>
          <w:sz w:val="22"/>
          <w:szCs w:val="22"/>
        </w:rPr>
        <w:t>COURSE SCHEDULE</w:t>
      </w:r>
    </w:p>
    <w:p w:rsidR="00506724" w:rsidRPr="003B6364" w:rsidRDefault="00506724" w:rsidP="00581A27">
      <w:pPr>
        <w:jc w:val="center"/>
        <w:rPr>
          <w:b/>
          <w:sz w:val="22"/>
          <w:szCs w:val="22"/>
        </w:rPr>
      </w:pPr>
    </w:p>
    <w:p w:rsidR="005D160C" w:rsidRPr="003B6364" w:rsidRDefault="00506724" w:rsidP="00581A27">
      <w:pPr>
        <w:jc w:val="center"/>
        <w:rPr>
          <w:b/>
          <w:i/>
          <w:sz w:val="22"/>
          <w:szCs w:val="22"/>
        </w:rPr>
      </w:pPr>
      <w:r w:rsidRPr="003B6364">
        <w:rPr>
          <w:b/>
          <w:i/>
          <w:sz w:val="22"/>
          <w:szCs w:val="22"/>
        </w:rPr>
        <w:t>The instructor reserves the right to make changes to this schedule in order to ensure the progression of the course.</w:t>
      </w:r>
      <w:r w:rsidR="005D160C" w:rsidRPr="003B6364">
        <w:rPr>
          <w:b/>
          <w:i/>
          <w:sz w:val="22"/>
          <w:szCs w:val="22"/>
        </w:rPr>
        <w:t xml:space="preserve"> </w:t>
      </w:r>
    </w:p>
    <w:p w:rsidR="00506724" w:rsidRPr="003B6364" w:rsidRDefault="005D160C" w:rsidP="00581A27">
      <w:pPr>
        <w:jc w:val="center"/>
        <w:rPr>
          <w:b/>
          <w:i/>
          <w:sz w:val="22"/>
          <w:szCs w:val="22"/>
        </w:rPr>
      </w:pPr>
      <w:r w:rsidRPr="003B6364">
        <w:rPr>
          <w:b/>
          <w:i/>
          <w:sz w:val="22"/>
          <w:szCs w:val="22"/>
        </w:rPr>
        <w:t>Any changes will be announced on Blackboard and via email.</w:t>
      </w:r>
    </w:p>
    <w:tbl>
      <w:tblPr>
        <w:tblStyle w:val="TableGrid"/>
        <w:tblW w:w="0" w:type="auto"/>
        <w:tblLayout w:type="fixed"/>
        <w:tblLook w:val="04A0"/>
      </w:tblPr>
      <w:tblGrid>
        <w:gridCol w:w="1188"/>
        <w:gridCol w:w="2340"/>
        <w:gridCol w:w="4140"/>
        <w:gridCol w:w="3348"/>
      </w:tblGrid>
      <w:tr w:rsidR="00061F2F" w:rsidRPr="003B6364">
        <w:tc>
          <w:tcPr>
            <w:tcW w:w="1188" w:type="dxa"/>
            <w:shd w:val="clear" w:color="auto" w:fill="D9D9D9" w:themeFill="background1" w:themeFillShade="D9"/>
          </w:tcPr>
          <w:p w:rsidR="00061F2F" w:rsidRPr="003B6364" w:rsidRDefault="00061F2F" w:rsidP="00267DFE">
            <w:pPr>
              <w:jc w:val="center"/>
              <w:rPr>
                <w:b/>
              </w:rPr>
            </w:pPr>
            <w:r w:rsidRPr="003B6364">
              <w:rPr>
                <w:b/>
              </w:rPr>
              <w:t>Date</w:t>
            </w:r>
          </w:p>
        </w:tc>
        <w:tc>
          <w:tcPr>
            <w:tcW w:w="2340" w:type="dxa"/>
            <w:shd w:val="clear" w:color="auto" w:fill="D9D9D9" w:themeFill="background1" w:themeFillShade="D9"/>
          </w:tcPr>
          <w:p w:rsidR="00061F2F" w:rsidRPr="003B6364" w:rsidRDefault="00061F2F" w:rsidP="00267DFE">
            <w:pPr>
              <w:jc w:val="center"/>
              <w:rPr>
                <w:b/>
                <w:lang w:val="es-ES"/>
              </w:rPr>
            </w:pPr>
            <w:proofErr w:type="spellStart"/>
            <w:r w:rsidRPr="003B6364">
              <w:rPr>
                <w:b/>
                <w:lang w:val="es-ES"/>
              </w:rPr>
              <w:t>Preparation</w:t>
            </w:r>
            <w:proofErr w:type="spellEnd"/>
          </w:p>
        </w:tc>
        <w:tc>
          <w:tcPr>
            <w:tcW w:w="4140" w:type="dxa"/>
            <w:shd w:val="clear" w:color="auto" w:fill="D9D9D9" w:themeFill="background1" w:themeFillShade="D9"/>
          </w:tcPr>
          <w:p w:rsidR="000F2087" w:rsidRPr="003B6364" w:rsidRDefault="000F2087" w:rsidP="00267DFE">
            <w:pPr>
              <w:jc w:val="center"/>
              <w:rPr>
                <w:b/>
                <w:lang w:val="es-ES"/>
              </w:rPr>
            </w:pPr>
            <w:proofErr w:type="spellStart"/>
            <w:r w:rsidRPr="003B6364">
              <w:rPr>
                <w:b/>
                <w:lang w:val="es-ES"/>
              </w:rPr>
              <w:t>Assignments</w:t>
            </w:r>
            <w:proofErr w:type="spellEnd"/>
            <w:r w:rsidRPr="003B6364">
              <w:rPr>
                <w:b/>
                <w:lang w:val="es-ES"/>
              </w:rPr>
              <w:t xml:space="preserve"> </w:t>
            </w:r>
            <w:proofErr w:type="spellStart"/>
            <w:r w:rsidRPr="003B6364">
              <w:rPr>
                <w:b/>
                <w:lang w:val="es-ES"/>
              </w:rPr>
              <w:t>d</w:t>
            </w:r>
            <w:r w:rsidR="00815DBA" w:rsidRPr="003B6364">
              <w:rPr>
                <w:b/>
                <w:lang w:val="es-ES"/>
              </w:rPr>
              <w:t>ue</w:t>
            </w:r>
            <w:proofErr w:type="spellEnd"/>
            <w:r w:rsidR="00815DBA" w:rsidRPr="003B6364">
              <w:rPr>
                <w:b/>
                <w:lang w:val="es-ES"/>
              </w:rPr>
              <w:t xml:space="preserve"> in </w:t>
            </w:r>
          </w:p>
          <w:p w:rsidR="00061F2F" w:rsidRPr="003B6364" w:rsidRDefault="00815DBA" w:rsidP="00267DFE">
            <w:pPr>
              <w:jc w:val="center"/>
              <w:rPr>
                <w:b/>
                <w:lang w:val="es-ES"/>
              </w:rPr>
            </w:pPr>
            <w:r w:rsidRPr="003B6364">
              <w:rPr>
                <w:b/>
                <w:lang w:val="es-ES"/>
              </w:rPr>
              <w:t>BLACKBOARD</w:t>
            </w:r>
          </w:p>
        </w:tc>
        <w:tc>
          <w:tcPr>
            <w:tcW w:w="3348" w:type="dxa"/>
            <w:shd w:val="clear" w:color="auto" w:fill="D9D9D9" w:themeFill="background1" w:themeFillShade="D9"/>
          </w:tcPr>
          <w:p w:rsidR="00061F2F" w:rsidRPr="003B6364" w:rsidRDefault="000F2087" w:rsidP="00267DFE">
            <w:pPr>
              <w:jc w:val="center"/>
              <w:rPr>
                <w:b/>
              </w:rPr>
            </w:pPr>
            <w:r w:rsidRPr="003B6364">
              <w:rPr>
                <w:b/>
              </w:rPr>
              <w:t>Assignments d</w:t>
            </w:r>
            <w:r w:rsidR="00061F2F" w:rsidRPr="003B6364">
              <w:rPr>
                <w:b/>
              </w:rPr>
              <w:t>ue</w:t>
            </w:r>
            <w:r w:rsidR="00815DBA" w:rsidRPr="003B6364">
              <w:rPr>
                <w:b/>
              </w:rPr>
              <w:t xml:space="preserve"> on MYSPANISHLAB.COM</w:t>
            </w:r>
          </w:p>
        </w:tc>
      </w:tr>
      <w:tr w:rsidR="00061F2F" w:rsidRPr="003B6364">
        <w:tc>
          <w:tcPr>
            <w:tcW w:w="11016" w:type="dxa"/>
            <w:gridSpan w:val="4"/>
            <w:shd w:val="solid" w:color="D9D9D9" w:themeColor="background1" w:themeShade="D9" w:fill="auto"/>
          </w:tcPr>
          <w:p w:rsidR="00061F2F" w:rsidRPr="003B6364" w:rsidRDefault="00061F2F" w:rsidP="00026094">
            <w:pPr>
              <w:jc w:val="center"/>
            </w:pPr>
            <w:r w:rsidRPr="003B6364">
              <w:rPr>
                <w:b/>
              </w:rPr>
              <w:t xml:space="preserve">Week I – </w:t>
            </w:r>
            <w:r w:rsidR="00026094" w:rsidRPr="003B6364">
              <w:rPr>
                <w:b/>
              </w:rPr>
              <w:t>Chapter 1: Greeting the Patient</w:t>
            </w:r>
          </w:p>
        </w:tc>
      </w:tr>
      <w:tr w:rsidR="00061F2F" w:rsidRPr="003B6364">
        <w:tc>
          <w:tcPr>
            <w:tcW w:w="1188" w:type="dxa"/>
          </w:tcPr>
          <w:p w:rsidR="00061F2F" w:rsidRPr="003B6364" w:rsidRDefault="00A120F4" w:rsidP="00267DFE">
            <w:pPr>
              <w:jc w:val="center"/>
              <w:rPr>
                <w:b/>
                <w:lang w:val="es-ES"/>
              </w:rPr>
            </w:pPr>
            <w:r>
              <w:rPr>
                <w:b/>
                <w:lang w:val="es-ES"/>
              </w:rPr>
              <w:t>Jueves 20</w:t>
            </w:r>
            <w:r w:rsidR="00061F2F" w:rsidRPr="003B6364">
              <w:rPr>
                <w:b/>
                <w:lang w:val="es-ES"/>
              </w:rPr>
              <w:t>/6</w:t>
            </w:r>
          </w:p>
        </w:tc>
        <w:tc>
          <w:tcPr>
            <w:tcW w:w="2340" w:type="dxa"/>
          </w:tcPr>
          <w:p w:rsidR="00026094" w:rsidRPr="003B6364" w:rsidRDefault="00026094" w:rsidP="00026094">
            <w:pPr>
              <w:jc w:val="center"/>
              <w:rPr>
                <w:b/>
              </w:rPr>
            </w:pPr>
            <w:r w:rsidRPr="003B6364">
              <w:rPr>
                <w:b/>
              </w:rPr>
              <w:t>Chapter 1: Greeting the Patient</w:t>
            </w:r>
          </w:p>
          <w:p w:rsidR="00026094" w:rsidRPr="003B6364" w:rsidRDefault="00026094" w:rsidP="00026094">
            <w:pPr>
              <w:jc w:val="center"/>
            </w:pPr>
            <w:r w:rsidRPr="003B6364">
              <w:t>pp 1-16</w:t>
            </w:r>
          </w:p>
          <w:p w:rsidR="00026094" w:rsidRPr="003B6364" w:rsidRDefault="00026094" w:rsidP="00267DFE">
            <w:pPr>
              <w:jc w:val="center"/>
              <w:rPr>
                <w:i/>
              </w:rPr>
            </w:pPr>
          </w:p>
          <w:p w:rsidR="00026094" w:rsidRPr="003B6364" w:rsidRDefault="00026094" w:rsidP="00267DFE">
            <w:pPr>
              <w:jc w:val="center"/>
              <w:rPr>
                <w:i/>
              </w:rPr>
            </w:pPr>
          </w:p>
          <w:p w:rsidR="00061F2F" w:rsidRPr="003B6364" w:rsidRDefault="00061F2F" w:rsidP="00267DFE">
            <w:pPr>
              <w:jc w:val="center"/>
              <w:rPr>
                <w:b/>
              </w:rPr>
            </w:pPr>
          </w:p>
        </w:tc>
        <w:tc>
          <w:tcPr>
            <w:tcW w:w="4140" w:type="dxa"/>
          </w:tcPr>
          <w:p w:rsidR="00061F2F" w:rsidRPr="003B6364" w:rsidRDefault="00061F2F" w:rsidP="00267DFE">
            <w:pPr>
              <w:rPr>
                <w:b/>
              </w:rPr>
            </w:pPr>
            <w:r w:rsidRPr="003B6364">
              <w:rPr>
                <w:b/>
              </w:rPr>
              <w:t xml:space="preserve">Group Blogs: </w:t>
            </w:r>
            <w:r w:rsidRPr="003B6364">
              <w:t xml:space="preserve">Welcome blog opens at 9am (Blackboard under groups): Post </w:t>
            </w:r>
            <w:r w:rsidR="005D160C" w:rsidRPr="003B6364">
              <w:t xml:space="preserve">your </w:t>
            </w:r>
            <w:r w:rsidRPr="003B6364">
              <w:t>personal introduction by 11:59 PM</w:t>
            </w:r>
          </w:p>
          <w:p w:rsidR="00061F2F" w:rsidRPr="003B6364" w:rsidRDefault="00061F2F" w:rsidP="00267DFE"/>
          <w:p w:rsidR="00061F2F" w:rsidRPr="003B6364" w:rsidRDefault="00061F2F" w:rsidP="00EE3F5D">
            <w:r w:rsidRPr="003B6364">
              <w:t xml:space="preserve">Instructor available for questions and troubleshooting via virtual office hours </w:t>
            </w:r>
            <w:r w:rsidR="00C126F5">
              <w:t xml:space="preserve"> </w:t>
            </w:r>
            <w:r w:rsidRPr="003B6364">
              <w:t>(Adobe Connect, time TBA) and email</w:t>
            </w:r>
          </w:p>
        </w:tc>
        <w:tc>
          <w:tcPr>
            <w:tcW w:w="3348" w:type="dxa"/>
          </w:tcPr>
          <w:p w:rsidR="00061F2F" w:rsidRPr="003B6364" w:rsidRDefault="00147DAD" w:rsidP="00267DFE">
            <w:pPr>
              <w:rPr>
                <w:lang w:val="es-ES"/>
              </w:rPr>
            </w:pPr>
            <w:bookmarkStart w:id="0" w:name="_GoBack"/>
            <w:bookmarkEnd w:id="0"/>
            <w:r w:rsidRPr="003B6364">
              <w:rPr>
                <w:lang w:val="es-ES"/>
              </w:rPr>
              <w:t>vid 01-10, 01-02, 01-13, 01-17, 01-21, 01-24, 01-27</w:t>
            </w:r>
          </w:p>
        </w:tc>
      </w:tr>
      <w:tr w:rsidR="00061F2F" w:rsidRPr="003B6364">
        <w:trPr>
          <w:trHeight w:val="692"/>
        </w:trPr>
        <w:tc>
          <w:tcPr>
            <w:tcW w:w="1188" w:type="dxa"/>
          </w:tcPr>
          <w:p w:rsidR="00061F2F" w:rsidRPr="003B6364" w:rsidRDefault="00A120F4" w:rsidP="00267DFE">
            <w:pPr>
              <w:jc w:val="center"/>
              <w:rPr>
                <w:b/>
                <w:lang w:val="es-ES"/>
              </w:rPr>
            </w:pPr>
            <w:r>
              <w:rPr>
                <w:b/>
                <w:lang w:val="es-ES"/>
              </w:rPr>
              <w:t>Viernes 21</w:t>
            </w:r>
            <w:r w:rsidR="00061F2F" w:rsidRPr="003B6364">
              <w:rPr>
                <w:b/>
                <w:lang w:val="es-ES"/>
              </w:rPr>
              <w:t>/6</w:t>
            </w:r>
          </w:p>
        </w:tc>
        <w:tc>
          <w:tcPr>
            <w:tcW w:w="2340" w:type="dxa"/>
          </w:tcPr>
          <w:p w:rsidR="00026094" w:rsidRPr="003B6364" w:rsidRDefault="00026094" w:rsidP="00026094">
            <w:pPr>
              <w:jc w:val="center"/>
              <w:rPr>
                <w:lang w:val="es-CL"/>
              </w:rPr>
            </w:pPr>
            <w:proofErr w:type="spellStart"/>
            <w:r w:rsidRPr="003B6364">
              <w:rPr>
                <w:lang w:val="es-CL"/>
              </w:rPr>
              <w:t>pp</w:t>
            </w:r>
            <w:proofErr w:type="spellEnd"/>
            <w:r w:rsidRPr="003B6364">
              <w:rPr>
                <w:lang w:val="es-CL"/>
              </w:rPr>
              <w:t xml:space="preserve"> 16-32 </w:t>
            </w:r>
          </w:p>
          <w:p w:rsidR="00061F2F" w:rsidRPr="003B6364" w:rsidRDefault="00061F2F" w:rsidP="00026094">
            <w:pPr>
              <w:jc w:val="center"/>
              <w:rPr>
                <w:i/>
              </w:rPr>
            </w:pPr>
          </w:p>
        </w:tc>
        <w:tc>
          <w:tcPr>
            <w:tcW w:w="4140" w:type="dxa"/>
          </w:tcPr>
          <w:p w:rsidR="00061F2F" w:rsidRPr="00262B04" w:rsidRDefault="00061F2F" w:rsidP="00267DFE">
            <w:pPr>
              <w:rPr>
                <w:b/>
              </w:rPr>
            </w:pPr>
            <w:r w:rsidRPr="003B6364">
              <w:rPr>
                <w:b/>
              </w:rPr>
              <w:t xml:space="preserve">Group Blogs: </w:t>
            </w:r>
            <w:r w:rsidR="005D160C" w:rsidRPr="003B6364">
              <w:t>Comment on at least two (2) of your classmates</w:t>
            </w:r>
            <w:r w:rsidRPr="003B6364">
              <w:t xml:space="preserve"> introductions by 11:59 PM</w:t>
            </w:r>
          </w:p>
        </w:tc>
        <w:tc>
          <w:tcPr>
            <w:tcW w:w="3348" w:type="dxa"/>
          </w:tcPr>
          <w:p w:rsidR="008B2B46" w:rsidRPr="003B6364" w:rsidRDefault="005A6B4A" w:rsidP="008B2B46">
            <w:r w:rsidRPr="003B6364">
              <w:t>01-32 to 01-36 (v</w:t>
            </w:r>
            <w:r w:rsidR="00061F2F" w:rsidRPr="003B6364">
              <w:t>oice recording</w:t>
            </w:r>
            <w:r w:rsidR="00202F1D" w:rsidRPr="003B6364">
              <w:t>), 01-43 and 01-46</w:t>
            </w:r>
          </w:p>
          <w:p w:rsidR="00061F2F" w:rsidRPr="003B6364" w:rsidRDefault="005A6B4A" w:rsidP="008B2B46">
            <w:r w:rsidRPr="003B6364">
              <w:rPr>
                <w:b/>
              </w:rPr>
              <w:t xml:space="preserve">Chapter 01 </w:t>
            </w:r>
            <w:proofErr w:type="spellStart"/>
            <w:r w:rsidRPr="003B6364">
              <w:rPr>
                <w:b/>
              </w:rPr>
              <w:t>Prueba</w:t>
            </w:r>
            <w:proofErr w:type="spellEnd"/>
            <w:r w:rsidRPr="003B6364">
              <w:rPr>
                <w:b/>
              </w:rPr>
              <w:t xml:space="preserve"> (self-test) </w:t>
            </w:r>
          </w:p>
        </w:tc>
      </w:tr>
      <w:tr w:rsidR="00061F2F" w:rsidRPr="003B6364">
        <w:tc>
          <w:tcPr>
            <w:tcW w:w="11016" w:type="dxa"/>
            <w:gridSpan w:val="4"/>
            <w:shd w:val="solid" w:color="D9D9D9" w:themeColor="background1" w:themeShade="D9" w:fill="auto"/>
          </w:tcPr>
          <w:p w:rsidR="00061F2F" w:rsidRPr="003B6364" w:rsidRDefault="00026094" w:rsidP="00026094">
            <w:pPr>
              <w:jc w:val="center"/>
              <w:rPr>
                <w:b/>
              </w:rPr>
            </w:pPr>
            <w:r w:rsidRPr="003B6364">
              <w:rPr>
                <w:b/>
              </w:rPr>
              <w:t>Week II – Chapter</w:t>
            </w:r>
            <w:r w:rsidR="00061F2F" w:rsidRPr="003B6364">
              <w:rPr>
                <w:b/>
              </w:rPr>
              <w:t xml:space="preserve"> </w:t>
            </w:r>
            <w:r w:rsidRPr="003B6364">
              <w:rPr>
                <w:b/>
              </w:rPr>
              <w:t xml:space="preserve">2: </w:t>
            </w:r>
            <w:r w:rsidR="00061F2F" w:rsidRPr="003B6364">
              <w:rPr>
                <w:b/>
              </w:rPr>
              <w:t>Making Appointments</w:t>
            </w:r>
          </w:p>
        </w:tc>
      </w:tr>
      <w:tr w:rsidR="00061F2F" w:rsidRPr="003B6364">
        <w:tc>
          <w:tcPr>
            <w:tcW w:w="1188" w:type="dxa"/>
          </w:tcPr>
          <w:p w:rsidR="00061F2F" w:rsidRPr="003B6364" w:rsidRDefault="00A120F4" w:rsidP="00267DFE">
            <w:pPr>
              <w:jc w:val="center"/>
              <w:rPr>
                <w:b/>
                <w:lang w:val="es-ES"/>
              </w:rPr>
            </w:pPr>
            <w:r>
              <w:rPr>
                <w:b/>
                <w:lang w:val="es-ES"/>
              </w:rPr>
              <w:t>Lunes 24</w:t>
            </w:r>
            <w:r w:rsidR="00061F2F" w:rsidRPr="003B6364">
              <w:rPr>
                <w:b/>
                <w:lang w:val="es-ES"/>
              </w:rPr>
              <w:t>/6</w:t>
            </w:r>
          </w:p>
        </w:tc>
        <w:tc>
          <w:tcPr>
            <w:tcW w:w="2340" w:type="dxa"/>
          </w:tcPr>
          <w:p w:rsidR="00026094" w:rsidRPr="003B6364" w:rsidRDefault="00026094" w:rsidP="00026094">
            <w:pPr>
              <w:jc w:val="center"/>
              <w:rPr>
                <w:b/>
                <w:lang w:val="es-EC"/>
              </w:rPr>
            </w:pPr>
            <w:r w:rsidRPr="003B6364">
              <w:rPr>
                <w:b/>
              </w:rPr>
              <w:t xml:space="preserve">Chapter </w:t>
            </w:r>
            <w:r w:rsidRPr="003B6364">
              <w:rPr>
                <w:b/>
                <w:lang w:val="es-EC"/>
              </w:rPr>
              <w:t xml:space="preserve">2: </w:t>
            </w:r>
            <w:r w:rsidRPr="003B6364">
              <w:rPr>
                <w:b/>
              </w:rPr>
              <w:t>Making Appointments</w:t>
            </w:r>
          </w:p>
          <w:p w:rsidR="00061F2F" w:rsidRPr="003B6364" w:rsidRDefault="00026094" w:rsidP="00026094">
            <w:pPr>
              <w:jc w:val="center"/>
            </w:pPr>
            <w:proofErr w:type="spellStart"/>
            <w:r w:rsidRPr="003B6364">
              <w:rPr>
                <w:lang w:val="es-EC"/>
              </w:rPr>
              <w:t>pp</w:t>
            </w:r>
            <w:proofErr w:type="spellEnd"/>
            <w:r w:rsidRPr="003B6364">
              <w:rPr>
                <w:lang w:val="es-EC"/>
              </w:rPr>
              <w:t xml:space="preserve"> 33</w:t>
            </w:r>
            <w:r w:rsidR="00D87446" w:rsidRPr="003B6364">
              <w:rPr>
                <w:lang w:val="es-EC"/>
              </w:rPr>
              <w:t>-40</w:t>
            </w:r>
          </w:p>
        </w:tc>
        <w:tc>
          <w:tcPr>
            <w:tcW w:w="4140" w:type="dxa"/>
          </w:tcPr>
          <w:p w:rsidR="00061F2F" w:rsidRPr="003B6364" w:rsidRDefault="00061F2F" w:rsidP="004F1CCF"/>
        </w:tc>
        <w:tc>
          <w:tcPr>
            <w:tcW w:w="3348" w:type="dxa"/>
          </w:tcPr>
          <w:p w:rsidR="00061F2F" w:rsidRPr="003B6364" w:rsidRDefault="00202F1D" w:rsidP="00202F1D">
            <w:r w:rsidRPr="003B6364">
              <w:rPr>
                <w:lang w:val="es-ES"/>
              </w:rPr>
              <w:t xml:space="preserve">vid 02-10, </w:t>
            </w:r>
            <w:r w:rsidR="00A2587D" w:rsidRPr="003B6364">
              <w:rPr>
                <w:lang w:val="es-ES"/>
              </w:rPr>
              <w:t xml:space="preserve">02-02 and 02-05 </w:t>
            </w:r>
            <w:proofErr w:type="spellStart"/>
            <w:r w:rsidR="00A2587D" w:rsidRPr="003B6364">
              <w:rPr>
                <w:lang w:val="es-ES"/>
              </w:rPr>
              <w:t>to</w:t>
            </w:r>
            <w:proofErr w:type="spellEnd"/>
            <w:r w:rsidR="00A2587D" w:rsidRPr="003B6364">
              <w:rPr>
                <w:lang w:val="es-ES"/>
              </w:rPr>
              <w:t xml:space="preserve"> 07</w:t>
            </w:r>
          </w:p>
        </w:tc>
      </w:tr>
      <w:tr w:rsidR="00061F2F" w:rsidRPr="003B6364">
        <w:tc>
          <w:tcPr>
            <w:tcW w:w="1188" w:type="dxa"/>
          </w:tcPr>
          <w:p w:rsidR="00061F2F" w:rsidRPr="003B6364" w:rsidRDefault="00A120F4" w:rsidP="00267DFE">
            <w:pPr>
              <w:jc w:val="center"/>
              <w:rPr>
                <w:b/>
                <w:lang w:val="es-ES"/>
              </w:rPr>
            </w:pPr>
            <w:r>
              <w:rPr>
                <w:b/>
                <w:lang w:val="es-ES"/>
              </w:rPr>
              <w:t>Martes 25</w:t>
            </w:r>
            <w:r w:rsidR="00061F2F" w:rsidRPr="003B6364">
              <w:rPr>
                <w:b/>
                <w:lang w:val="es-ES"/>
              </w:rPr>
              <w:t>/6</w:t>
            </w:r>
          </w:p>
        </w:tc>
        <w:tc>
          <w:tcPr>
            <w:tcW w:w="2340" w:type="dxa"/>
          </w:tcPr>
          <w:p w:rsidR="00061F2F" w:rsidRPr="003B6364" w:rsidRDefault="00026094" w:rsidP="00026094">
            <w:pPr>
              <w:jc w:val="center"/>
              <w:rPr>
                <w:b/>
                <w:lang w:val="es-CL"/>
              </w:rPr>
            </w:pPr>
            <w:proofErr w:type="spellStart"/>
            <w:r w:rsidRPr="003B6364">
              <w:rPr>
                <w:lang w:val="es-EC"/>
              </w:rPr>
              <w:t>pp</w:t>
            </w:r>
            <w:proofErr w:type="spellEnd"/>
            <w:r w:rsidRPr="003B6364">
              <w:rPr>
                <w:lang w:val="es-EC"/>
              </w:rPr>
              <w:t xml:space="preserve">  40-</w:t>
            </w:r>
            <w:r w:rsidR="00D87446" w:rsidRPr="003B6364">
              <w:rPr>
                <w:lang w:val="es-EC"/>
              </w:rPr>
              <w:t>50</w:t>
            </w:r>
          </w:p>
        </w:tc>
        <w:tc>
          <w:tcPr>
            <w:tcW w:w="4140" w:type="dxa"/>
          </w:tcPr>
          <w:p w:rsidR="00061F2F" w:rsidRPr="003B6364" w:rsidRDefault="00061F2F" w:rsidP="00267DFE"/>
        </w:tc>
        <w:tc>
          <w:tcPr>
            <w:tcW w:w="3348" w:type="dxa"/>
          </w:tcPr>
          <w:p w:rsidR="00061F2F" w:rsidRPr="003B6364" w:rsidRDefault="00A2587D" w:rsidP="00267DFE">
            <w:pPr>
              <w:rPr>
                <w:lang w:val="es-ES"/>
              </w:rPr>
            </w:pPr>
            <w:r w:rsidRPr="003B6364">
              <w:rPr>
                <w:lang w:val="es-ES"/>
              </w:rPr>
              <w:t>02-12 and 02-13, 02-17, 02-19, 02-21, 02-24 and 02-25</w:t>
            </w:r>
          </w:p>
        </w:tc>
      </w:tr>
      <w:tr w:rsidR="00061F2F" w:rsidRPr="003B6364">
        <w:tc>
          <w:tcPr>
            <w:tcW w:w="1188" w:type="dxa"/>
          </w:tcPr>
          <w:p w:rsidR="00061F2F" w:rsidRPr="003B6364" w:rsidRDefault="00A120F4" w:rsidP="00267DFE">
            <w:pPr>
              <w:jc w:val="center"/>
              <w:rPr>
                <w:b/>
              </w:rPr>
            </w:pPr>
            <w:r>
              <w:rPr>
                <w:b/>
                <w:lang w:val="es-ES"/>
              </w:rPr>
              <w:t>Miércoles 26</w:t>
            </w:r>
            <w:r w:rsidR="00061F2F" w:rsidRPr="003B6364">
              <w:rPr>
                <w:b/>
              </w:rPr>
              <w:t>/6</w:t>
            </w:r>
          </w:p>
        </w:tc>
        <w:tc>
          <w:tcPr>
            <w:tcW w:w="2340" w:type="dxa"/>
          </w:tcPr>
          <w:p w:rsidR="00026094" w:rsidRPr="003B6364" w:rsidRDefault="00026094" w:rsidP="00026094">
            <w:pPr>
              <w:jc w:val="center"/>
            </w:pPr>
            <w:r w:rsidRPr="003B6364">
              <w:t>pp 51-56</w:t>
            </w:r>
          </w:p>
          <w:p w:rsidR="00061F2F" w:rsidRPr="003B6364" w:rsidRDefault="00061F2F" w:rsidP="00267DFE">
            <w:pPr>
              <w:jc w:val="center"/>
              <w:rPr>
                <w:lang w:val="es-EC"/>
              </w:rPr>
            </w:pPr>
          </w:p>
        </w:tc>
        <w:tc>
          <w:tcPr>
            <w:tcW w:w="4140" w:type="dxa"/>
          </w:tcPr>
          <w:p w:rsidR="00061F2F" w:rsidRPr="003B6364" w:rsidRDefault="00061F2F" w:rsidP="00267DFE">
            <w:pPr>
              <w:rPr>
                <w:lang w:val="es-MX"/>
              </w:rPr>
            </w:pPr>
          </w:p>
        </w:tc>
        <w:tc>
          <w:tcPr>
            <w:tcW w:w="3348" w:type="dxa"/>
          </w:tcPr>
          <w:p w:rsidR="00061F2F" w:rsidRPr="003B6364" w:rsidRDefault="00522C2F" w:rsidP="00267DFE">
            <w:r w:rsidRPr="003B6364">
              <w:rPr>
                <w:lang w:val="es-ES"/>
              </w:rPr>
              <w:t xml:space="preserve">02-27 and 02-28, </w:t>
            </w:r>
            <w:r w:rsidR="00AD00EE" w:rsidRPr="003B6364">
              <w:rPr>
                <w:lang w:val="es-ES"/>
              </w:rPr>
              <w:t>02-35, 02-39 and 02-40</w:t>
            </w:r>
          </w:p>
        </w:tc>
      </w:tr>
      <w:tr w:rsidR="00061F2F" w:rsidRPr="003B6364">
        <w:tc>
          <w:tcPr>
            <w:tcW w:w="1188" w:type="dxa"/>
          </w:tcPr>
          <w:p w:rsidR="00061F2F" w:rsidRPr="003B6364" w:rsidRDefault="00A120F4" w:rsidP="00267DFE">
            <w:pPr>
              <w:jc w:val="center"/>
              <w:rPr>
                <w:b/>
                <w:lang w:val="es-ES"/>
              </w:rPr>
            </w:pPr>
            <w:r>
              <w:rPr>
                <w:b/>
                <w:lang w:val="es-ES"/>
              </w:rPr>
              <w:t>Jueves 27</w:t>
            </w:r>
            <w:r w:rsidR="00061F2F" w:rsidRPr="003B6364">
              <w:rPr>
                <w:b/>
                <w:lang w:val="es-ES"/>
              </w:rPr>
              <w:t>/6</w:t>
            </w:r>
          </w:p>
        </w:tc>
        <w:tc>
          <w:tcPr>
            <w:tcW w:w="2340" w:type="dxa"/>
          </w:tcPr>
          <w:p w:rsidR="00061F2F" w:rsidRPr="003B6364" w:rsidRDefault="00026094" w:rsidP="00267DFE">
            <w:pPr>
              <w:jc w:val="center"/>
              <w:rPr>
                <w:lang w:val="es-EC"/>
              </w:rPr>
            </w:pPr>
            <w:r w:rsidRPr="003B6364">
              <w:rPr>
                <w:lang w:val="es-EC"/>
              </w:rPr>
              <w:t xml:space="preserve"> </w:t>
            </w:r>
            <w:proofErr w:type="spellStart"/>
            <w:r w:rsidRPr="003B6364">
              <w:rPr>
                <w:lang w:val="es-EC"/>
              </w:rPr>
              <w:t>pp</w:t>
            </w:r>
            <w:proofErr w:type="spellEnd"/>
            <w:r w:rsidR="00D87446" w:rsidRPr="003B6364">
              <w:rPr>
                <w:lang w:val="es-EC"/>
              </w:rPr>
              <w:t xml:space="preserve"> </w:t>
            </w:r>
            <w:r w:rsidRPr="003B6364">
              <w:rPr>
                <w:lang w:val="es-EC"/>
              </w:rPr>
              <w:t>57-6</w:t>
            </w:r>
            <w:r w:rsidR="00D87446" w:rsidRPr="003B6364">
              <w:rPr>
                <w:lang w:val="es-EC"/>
              </w:rPr>
              <w:t>5</w:t>
            </w:r>
          </w:p>
        </w:tc>
        <w:tc>
          <w:tcPr>
            <w:tcW w:w="4140" w:type="dxa"/>
          </w:tcPr>
          <w:p w:rsidR="00061F2F" w:rsidRPr="003B6364" w:rsidRDefault="00061F2F" w:rsidP="00267DFE">
            <w:pPr>
              <w:rPr>
                <w:lang w:val="es-ES"/>
              </w:rPr>
            </w:pPr>
          </w:p>
        </w:tc>
        <w:tc>
          <w:tcPr>
            <w:tcW w:w="3348" w:type="dxa"/>
          </w:tcPr>
          <w:p w:rsidR="00061F2F" w:rsidRPr="003B6364" w:rsidRDefault="00AD00EE" w:rsidP="00267DFE">
            <w:r w:rsidRPr="003B6364">
              <w:rPr>
                <w:lang w:val="es-ES"/>
              </w:rPr>
              <w:t>vid 02-03, 02-42 and 02-43</w:t>
            </w:r>
            <w:r w:rsidR="00202F1D" w:rsidRPr="003B6364">
              <w:rPr>
                <w:lang w:val="es-ES"/>
              </w:rPr>
              <w:t xml:space="preserve"> (</w:t>
            </w:r>
            <w:proofErr w:type="spellStart"/>
            <w:r w:rsidR="00202F1D" w:rsidRPr="003B6364">
              <w:rPr>
                <w:lang w:val="es-ES"/>
              </w:rPr>
              <w:t>voice</w:t>
            </w:r>
            <w:proofErr w:type="spellEnd"/>
            <w:r w:rsidR="00202F1D" w:rsidRPr="003B6364">
              <w:rPr>
                <w:lang w:val="es-ES"/>
              </w:rPr>
              <w:t xml:space="preserve"> </w:t>
            </w:r>
            <w:proofErr w:type="spellStart"/>
            <w:r w:rsidR="00202F1D" w:rsidRPr="003B6364">
              <w:rPr>
                <w:lang w:val="es-ES"/>
              </w:rPr>
              <w:t>recording</w:t>
            </w:r>
            <w:proofErr w:type="spellEnd"/>
            <w:r w:rsidR="00202F1D" w:rsidRPr="003B6364">
              <w:rPr>
                <w:lang w:val="es-ES"/>
              </w:rPr>
              <w:t>)</w:t>
            </w:r>
            <w:r w:rsidRPr="003B6364">
              <w:rPr>
                <w:lang w:val="es-ES"/>
              </w:rPr>
              <w:t>, 02-46</w:t>
            </w:r>
          </w:p>
        </w:tc>
      </w:tr>
      <w:tr w:rsidR="00061F2F" w:rsidRPr="003B6364">
        <w:tc>
          <w:tcPr>
            <w:tcW w:w="1188" w:type="dxa"/>
          </w:tcPr>
          <w:p w:rsidR="00061F2F" w:rsidRPr="003B6364" w:rsidRDefault="00A120F4" w:rsidP="00267DFE">
            <w:pPr>
              <w:jc w:val="center"/>
              <w:rPr>
                <w:b/>
                <w:lang w:val="es-ES"/>
              </w:rPr>
            </w:pPr>
            <w:r>
              <w:rPr>
                <w:b/>
                <w:lang w:val="es-ES"/>
              </w:rPr>
              <w:t>Viernes 28</w:t>
            </w:r>
            <w:r w:rsidR="00061F2F" w:rsidRPr="003B6364">
              <w:rPr>
                <w:b/>
                <w:lang w:val="es-ES"/>
              </w:rPr>
              <w:t>/6</w:t>
            </w:r>
          </w:p>
        </w:tc>
        <w:tc>
          <w:tcPr>
            <w:tcW w:w="2340" w:type="dxa"/>
          </w:tcPr>
          <w:p w:rsidR="00061F2F" w:rsidRPr="003B6364" w:rsidRDefault="00026094" w:rsidP="00262B04">
            <w:pPr>
              <w:jc w:val="center"/>
            </w:pPr>
            <w:r w:rsidRPr="003B6364">
              <w:t xml:space="preserve"> </w:t>
            </w:r>
            <w:r w:rsidRPr="003B6364">
              <w:rPr>
                <w:i/>
              </w:rPr>
              <w:t>Readings</w:t>
            </w:r>
            <w:r w:rsidRPr="003B6364">
              <w:t xml:space="preserve">: </w:t>
            </w:r>
            <w:r w:rsidRPr="003B6364">
              <w:rPr>
                <w:i/>
              </w:rPr>
              <w:t xml:space="preserve">Cultural Competency and traditional medicine </w:t>
            </w:r>
            <w:r w:rsidRPr="003B6364">
              <w:t>(Blackboard)</w:t>
            </w:r>
          </w:p>
        </w:tc>
        <w:tc>
          <w:tcPr>
            <w:tcW w:w="4140" w:type="dxa"/>
          </w:tcPr>
          <w:p w:rsidR="00026094" w:rsidRPr="003B6364" w:rsidRDefault="00026094" w:rsidP="00026094">
            <w:r w:rsidRPr="003B6364">
              <w:rPr>
                <w:b/>
              </w:rPr>
              <w:t xml:space="preserve">Clinical Simulation Script #1: Patient Registration </w:t>
            </w:r>
            <w:r w:rsidRPr="003B6364">
              <w:t>(150-200 words, due by 11:59 PM)</w:t>
            </w:r>
          </w:p>
          <w:p w:rsidR="00061F2F" w:rsidRPr="003B6364" w:rsidRDefault="00061F2F" w:rsidP="00026094"/>
        </w:tc>
        <w:tc>
          <w:tcPr>
            <w:tcW w:w="3348" w:type="dxa"/>
          </w:tcPr>
          <w:p w:rsidR="00061F2F" w:rsidRPr="003B6364" w:rsidRDefault="00F13DAE" w:rsidP="00267DFE">
            <w:pPr>
              <w:rPr>
                <w:b/>
              </w:rPr>
            </w:pPr>
            <w:r w:rsidRPr="003B6364">
              <w:rPr>
                <w:b/>
              </w:rPr>
              <w:t xml:space="preserve">Chapter 02 </w:t>
            </w:r>
            <w:proofErr w:type="spellStart"/>
            <w:r w:rsidRPr="003B6364">
              <w:rPr>
                <w:b/>
              </w:rPr>
              <w:t>Prueba</w:t>
            </w:r>
            <w:proofErr w:type="spellEnd"/>
            <w:r w:rsidRPr="003B6364">
              <w:rPr>
                <w:b/>
              </w:rPr>
              <w:t xml:space="preserve"> (self-test)</w:t>
            </w:r>
          </w:p>
        </w:tc>
      </w:tr>
      <w:tr w:rsidR="00061F2F" w:rsidRPr="003B6364">
        <w:tc>
          <w:tcPr>
            <w:tcW w:w="11016" w:type="dxa"/>
            <w:gridSpan w:val="4"/>
            <w:shd w:val="solid" w:color="D9D9D9" w:themeColor="background1" w:themeShade="D9" w:fill="auto"/>
          </w:tcPr>
          <w:p w:rsidR="00061F2F" w:rsidRPr="003B6364" w:rsidRDefault="00026094" w:rsidP="00026094">
            <w:pPr>
              <w:jc w:val="center"/>
            </w:pPr>
            <w:r w:rsidRPr="003B6364">
              <w:rPr>
                <w:b/>
              </w:rPr>
              <w:t xml:space="preserve">Week III – Chapters 3: </w:t>
            </w:r>
            <w:r w:rsidR="00061F2F" w:rsidRPr="003B6364">
              <w:rPr>
                <w:b/>
              </w:rPr>
              <w:t xml:space="preserve">Discussing How Patients Feel </w:t>
            </w:r>
          </w:p>
        </w:tc>
      </w:tr>
      <w:tr w:rsidR="00061F2F" w:rsidRPr="003B6364">
        <w:tc>
          <w:tcPr>
            <w:tcW w:w="1188" w:type="dxa"/>
          </w:tcPr>
          <w:p w:rsidR="00061F2F" w:rsidRPr="003B6364" w:rsidRDefault="00A120F4" w:rsidP="00267DFE">
            <w:pPr>
              <w:jc w:val="center"/>
              <w:rPr>
                <w:b/>
                <w:lang w:val="es-ES"/>
              </w:rPr>
            </w:pPr>
            <w:r>
              <w:rPr>
                <w:b/>
                <w:lang w:val="es-ES"/>
              </w:rPr>
              <w:t>Lunes 1</w:t>
            </w:r>
            <w:r w:rsidR="00061F2F" w:rsidRPr="003B6364">
              <w:rPr>
                <w:b/>
                <w:lang w:val="es-ES"/>
              </w:rPr>
              <w:t>/7</w:t>
            </w:r>
          </w:p>
        </w:tc>
        <w:tc>
          <w:tcPr>
            <w:tcW w:w="2340" w:type="dxa"/>
          </w:tcPr>
          <w:p w:rsidR="00061F2F" w:rsidRPr="003B6364" w:rsidRDefault="00061F2F" w:rsidP="00267DFE">
            <w:pPr>
              <w:jc w:val="center"/>
              <w:rPr>
                <w:b/>
              </w:rPr>
            </w:pPr>
            <w:r w:rsidRPr="003B6364">
              <w:rPr>
                <w:b/>
              </w:rPr>
              <w:t>Chapter 3: Discussing How Patients Feel</w:t>
            </w:r>
          </w:p>
          <w:p w:rsidR="00061F2F" w:rsidRPr="003B6364" w:rsidRDefault="00D87446" w:rsidP="00267DFE">
            <w:pPr>
              <w:jc w:val="center"/>
            </w:pPr>
            <w:r w:rsidRPr="003B6364">
              <w:t xml:space="preserve"> pp 67-75</w:t>
            </w:r>
          </w:p>
        </w:tc>
        <w:tc>
          <w:tcPr>
            <w:tcW w:w="4140" w:type="dxa"/>
          </w:tcPr>
          <w:p w:rsidR="00F4186D" w:rsidRPr="003B6364" w:rsidRDefault="00F4186D" w:rsidP="004F1CCF">
            <w:r w:rsidRPr="003B6364">
              <w:rPr>
                <w:b/>
              </w:rPr>
              <w:t xml:space="preserve">Conversation Practice #1 </w:t>
            </w:r>
            <w:r w:rsidRPr="003B6364">
              <w:t>(10 minutes, due by 11:59 PM)</w:t>
            </w:r>
          </w:p>
          <w:p w:rsidR="00F4186D" w:rsidRPr="003B6364" w:rsidRDefault="00F4186D" w:rsidP="004F1CCF"/>
          <w:p w:rsidR="00061F2F" w:rsidRPr="003B6364" w:rsidRDefault="00061F2F" w:rsidP="00205185">
            <w:r w:rsidRPr="003B6364">
              <w:rPr>
                <w:b/>
              </w:rPr>
              <w:t xml:space="preserve">Group Blogs: </w:t>
            </w:r>
            <w:r w:rsidRPr="003B6364">
              <w:t>Cultural Competency Blogs open at 9am (Blackboard under groups)</w:t>
            </w:r>
          </w:p>
        </w:tc>
        <w:tc>
          <w:tcPr>
            <w:tcW w:w="3348" w:type="dxa"/>
          </w:tcPr>
          <w:p w:rsidR="00061F2F" w:rsidRPr="003B6364" w:rsidRDefault="00202F1D" w:rsidP="006A1A0C">
            <w:r w:rsidRPr="003B6364">
              <w:rPr>
                <w:lang w:val="es-ES"/>
              </w:rPr>
              <w:t xml:space="preserve">vid 03-10, 03-03 </w:t>
            </w:r>
            <w:proofErr w:type="spellStart"/>
            <w:r w:rsidRPr="003B6364">
              <w:rPr>
                <w:lang w:val="es-ES"/>
              </w:rPr>
              <w:t>to</w:t>
            </w:r>
            <w:proofErr w:type="spellEnd"/>
            <w:r w:rsidRPr="003B6364">
              <w:rPr>
                <w:lang w:val="es-ES"/>
              </w:rPr>
              <w:t xml:space="preserve"> 03-04, 03-09, 03-15, 03-21</w:t>
            </w:r>
          </w:p>
        </w:tc>
      </w:tr>
      <w:tr w:rsidR="00061F2F" w:rsidRPr="003B6364">
        <w:tc>
          <w:tcPr>
            <w:tcW w:w="1188" w:type="dxa"/>
          </w:tcPr>
          <w:p w:rsidR="00061F2F" w:rsidRPr="003B6364" w:rsidRDefault="00A120F4" w:rsidP="00267DFE">
            <w:pPr>
              <w:jc w:val="center"/>
              <w:rPr>
                <w:b/>
                <w:lang w:val="es-ES"/>
              </w:rPr>
            </w:pPr>
            <w:r>
              <w:rPr>
                <w:b/>
                <w:lang w:val="es-ES"/>
              </w:rPr>
              <w:t>Martes 2</w:t>
            </w:r>
            <w:r w:rsidR="00061F2F" w:rsidRPr="003B6364">
              <w:rPr>
                <w:b/>
                <w:lang w:val="es-ES"/>
              </w:rPr>
              <w:t>/7</w:t>
            </w:r>
          </w:p>
        </w:tc>
        <w:tc>
          <w:tcPr>
            <w:tcW w:w="2340" w:type="dxa"/>
          </w:tcPr>
          <w:p w:rsidR="00061F2F" w:rsidRPr="003B6364" w:rsidRDefault="00D87446" w:rsidP="00267DFE">
            <w:pPr>
              <w:jc w:val="center"/>
              <w:rPr>
                <w:lang w:val="es-CL"/>
              </w:rPr>
            </w:pPr>
            <w:r w:rsidRPr="003B6364">
              <w:t xml:space="preserve"> pp 75-81</w:t>
            </w:r>
          </w:p>
        </w:tc>
        <w:tc>
          <w:tcPr>
            <w:tcW w:w="4140" w:type="dxa"/>
          </w:tcPr>
          <w:p w:rsidR="00061F2F" w:rsidRPr="003B6364" w:rsidRDefault="00061F2F" w:rsidP="00267DFE">
            <w:r w:rsidRPr="003B6364">
              <w:rPr>
                <w:b/>
              </w:rPr>
              <w:t xml:space="preserve">Group Blogs: </w:t>
            </w:r>
            <w:r w:rsidRPr="003B6364">
              <w:t>Post at least 2 critical thinking questions to the group blog by 11:59 PM</w:t>
            </w:r>
          </w:p>
        </w:tc>
        <w:tc>
          <w:tcPr>
            <w:tcW w:w="3348" w:type="dxa"/>
          </w:tcPr>
          <w:p w:rsidR="00061F2F" w:rsidRPr="003B6364" w:rsidRDefault="00747986" w:rsidP="00267DFE">
            <w:pPr>
              <w:rPr>
                <w:lang w:val="es-ES"/>
              </w:rPr>
            </w:pPr>
            <w:r w:rsidRPr="003B6364">
              <w:rPr>
                <w:lang w:val="es-ES"/>
              </w:rPr>
              <w:t>03-27, 03-31, 03-36</w:t>
            </w:r>
          </w:p>
        </w:tc>
      </w:tr>
      <w:tr w:rsidR="00A120F4" w:rsidRPr="00A120F4" w:rsidTr="00A120F4">
        <w:tc>
          <w:tcPr>
            <w:tcW w:w="1188" w:type="dxa"/>
            <w:shd w:val="clear" w:color="auto" w:fill="FFFFFF" w:themeFill="background1"/>
          </w:tcPr>
          <w:p w:rsidR="00A120F4" w:rsidRPr="003B6364" w:rsidRDefault="00A120F4" w:rsidP="00267DFE">
            <w:pPr>
              <w:jc w:val="center"/>
              <w:rPr>
                <w:b/>
                <w:lang w:val="es-ES"/>
              </w:rPr>
            </w:pPr>
            <w:r w:rsidRPr="003B6364">
              <w:rPr>
                <w:b/>
                <w:lang w:val="es-ES"/>
              </w:rPr>
              <w:t>Mi</w:t>
            </w:r>
            <w:r w:rsidRPr="003B6364">
              <w:rPr>
                <w:b/>
              </w:rPr>
              <w:t>é</w:t>
            </w:r>
            <w:r>
              <w:rPr>
                <w:b/>
                <w:lang w:val="es-ES"/>
              </w:rPr>
              <w:t>rcoles 3</w:t>
            </w:r>
            <w:r w:rsidRPr="003B6364">
              <w:rPr>
                <w:b/>
                <w:lang w:val="es-ES"/>
              </w:rPr>
              <w:t>/7</w:t>
            </w:r>
          </w:p>
        </w:tc>
        <w:tc>
          <w:tcPr>
            <w:tcW w:w="2340" w:type="dxa"/>
            <w:tcBorders>
              <w:right w:val="single" w:sz="4" w:space="0" w:color="auto"/>
            </w:tcBorders>
            <w:shd w:val="clear" w:color="auto" w:fill="FFFFFF" w:themeFill="background1"/>
          </w:tcPr>
          <w:p w:rsidR="00A120F4" w:rsidRPr="003B6364" w:rsidRDefault="00A120F4" w:rsidP="00A120F4">
            <w:pPr>
              <w:jc w:val="center"/>
              <w:rPr>
                <w:b/>
                <w:lang w:val="es-ES"/>
              </w:rPr>
            </w:pPr>
            <w:r w:rsidRPr="003B6364">
              <w:t>pp 82-95</w:t>
            </w:r>
          </w:p>
        </w:tc>
        <w:tc>
          <w:tcPr>
            <w:tcW w:w="4140" w:type="dxa"/>
            <w:tcBorders>
              <w:left w:val="single" w:sz="4" w:space="0" w:color="auto"/>
              <w:right w:val="single" w:sz="4" w:space="0" w:color="auto"/>
            </w:tcBorders>
            <w:shd w:val="clear" w:color="auto" w:fill="FFFFFF" w:themeFill="background1"/>
          </w:tcPr>
          <w:p w:rsidR="00A120F4" w:rsidRPr="00A120F4" w:rsidRDefault="00A120F4" w:rsidP="00267DFE">
            <w:pPr>
              <w:jc w:val="center"/>
              <w:rPr>
                <w:b/>
              </w:rPr>
            </w:pPr>
            <w:r w:rsidRPr="003B6364">
              <w:rPr>
                <w:b/>
              </w:rPr>
              <w:t xml:space="preserve">Group Blogs: </w:t>
            </w:r>
            <w:r w:rsidRPr="003B6364">
              <w:t>Respond to at least 1 question posted by each member of your group by 11:59 PM</w:t>
            </w:r>
          </w:p>
        </w:tc>
        <w:tc>
          <w:tcPr>
            <w:tcW w:w="3348" w:type="dxa"/>
            <w:tcBorders>
              <w:left w:val="single" w:sz="4" w:space="0" w:color="auto"/>
            </w:tcBorders>
            <w:shd w:val="clear" w:color="auto" w:fill="FFFFFF" w:themeFill="background1"/>
          </w:tcPr>
          <w:p w:rsidR="00A120F4" w:rsidRPr="00A120F4" w:rsidRDefault="00A120F4" w:rsidP="00A120F4">
            <w:pPr>
              <w:jc w:val="center"/>
              <w:rPr>
                <w:b/>
              </w:rPr>
            </w:pPr>
            <w:r w:rsidRPr="003B6364">
              <w:rPr>
                <w:lang w:val="es-ES"/>
              </w:rPr>
              <w:t>03-39, 03-43, 03-46, 03-48, and 03-50</w:t>
            </w:r>
          </w:p>
        </w:tc>
      </w:tr>
      <w:tr w:rsidR="00A120F4" w:rsidRPr="009167AD" w:rsidTr="009167AD">
        <w:tc>
          <w:tcPr>
            <w:tcW w:w="1188" w:type="dxa"/>
            <w:shd w:val="clear" w:color="auto" w:fill="D9D9D9" w:themeFill="background1" w:themeFillShade="D9"/>
          </w:tcPr>
          <w:p w:rsidR="00A120F4" w:rsidRPr="003B6364" w:rsidRDefault="00A120F4" w:rsidP="00267DFE">
            <w:pPr>
              <w:jc w:val="center"/>
              <w:rPr>
                <w:b/>
                <w:lang w:val="es-ES"/>
              </w:rPr>
            </w:pPr>
            <w:r>
              <w:rPr>
                <w:b/>
                <w:lang w:val="es-ES"/>
              </w:rPr>
              <w:t>Jueves 4</w:t>
            </w:r>
            <w:r w:rsidRPr="003B6364">
              <w:rPr>
                <w:b/>
                <w:lang w:val="es-ES"/>
              </w:rPr>
              <w:t>/7</w:t>
            </w:r>
          </w:p>
        </w:tc>
        <w:tc>
          <w:tcPr>
            <w:tcW w:w="9828" w:type="dxa"/>
            <w:gridSpan w:val="3"/>
            <w:shd w:val="clear" w:color="auto" w:fill="D9D9D9" w:themeFill="background1" w:themeFillShade="D9"/>
          </w:tcPr>
          <w:p w:rsidR="00A120F4" w:rsidRPr="009167AD" w:rsidRDefault="00A120F4" w:rsidP="00A120F4">
            <w:pPr>
              <w:jc w:val="center"/>
            </w:pPr>
            <w:proofErr w:type="spellStart"/>
            <w:r w:rsidRPr="009167AD">
              <w:rPr>
                <w:b/>
              </w:rPr>
              <w:t>Día</w:t>
            </w:r>
            <w:proofErr w:type="spellEnd"/>
            <w:r w:rsidRPr="009167AD">
              <w:rPr>
                <w:b/>
              </w:rPr>
              <w:t xml:space="preserve"> de </w:t>
            </w:r>
            <w:r w:rsidR="009167AD" w:rsidRPr="009167AD">
              <w:rPr>
                <w:b/>
              </w:rPr>
              <w:t xml:space="preserve">la </w:t>
            </w:r>
            <w:proofErr w:type="spellStart"/>
            <w:r w:rsidRPr="009167AD">
              <w:rPr>
                <w:b/>
              </w:rPr>
              <w:t>independencia</w:t>
            </w:r>
            <w:proofErr w:type="spellEnd"/>
            <w:r w:rsidR="009167AD" w:rsidRPr="009167AD">
              <w:rPr>
                <w:b/>
              </w:rPr>
              <w:t xml:space="preserve"> de EE.</w:t>
            </w:r>
            <w:r w:rsidR="009167AD">
              <w:rPr>
                <w:b/>
              </w:rPr>
              <w:t>UU.</w:t>
            </w:r>
            <w:r w:rsidRPr="009167AD">
              <w:rPr>
                <w:b/>
              </w:rPr>
              <w:t xml:space="preserve"> – no hay </w:t>
            </w:r>
            <w:proofErr w:type="spellStart"/>
            <w:r w:rsidRPr="009167AD">
              <w:rPr>
                <w:b/>
              </w:rPr>
              <w:t>clase</w:t>
            </w:r>
            <w:proofErr w:type="spellEnd"/>
          </w:p>
        </w:tc>
      </w:tr>
      <w:tr w:rsidR="00061F2F" w:rsidRPr="003B6364">
        <w:tc>
          <w:tcPr>
            <w:tcW w:w="1188" w:type="dxa"/>
          </w:tcPr>
          <w:p w:rsidR="00061F2F" w:rsidRPr="009167AD" w:rsidRDefault="00A120F4" w:rsidP="00267DFE">
            <w:pPr>
              <w:jc w:val="center"/>
              <w:rPr>
                <w:b/>
              </w:rPr>
            </w:pPr>
            <w:proofErr w:type="spellStart"/>
            <w:r w:rsidRPr="009167AD">
              <w:rPr>
                <w:b/>
              </w:rPr>
              <w:t>Viernes</w:t>
            </w:r>
            <w:proofErr w:type="spellEnd"/>
            <w:r w:rsidRPr="009167AD">
              <w:rPr>
                <w:b/>
              </w:rPr>
              <w:t xml:space="preserve"> 5</w:t>
            </w:r>
            <w:r w:rsidR="00061F2F" w:rsidRPr="009167AD">
              <w:rPr>
                <w:b/>
              </w:rPr>
              <w:t>/7</w:t>
            </w:r>
          </w:p>
        </w:tc>
        <w:tc>
          <w:tcPr>
            <w:tcW w:w="2340" w:type="dxa"/>
          </w:tcPr>
          <w:p w:rsidR="00061F2F" w:rsidRPr="009167AD" w:rsidRDefault="00D87446" w:rsidP="00F4186D">
            <w:pPr>
              <w:jc w:val="center"/>
            </w:pPr>
            <w:r w:rsidRPr="009167AD">
              <w:t>pp 95-97</w:t>
            </w:r>
          </w:p>
        </w:tc>
        <w:tc>
          <w:tcPr>
            <w:tcW w:w="4140" w:type="dxa"/>
          </w:tcPr>
          <w:p w:rsidR="00061F2F" w:rsidRPr="00262B04" w:rsidRDefault="00061F2F" w:rsidP="00026094">
            <w:pPr>
              <w:rPr>
                <w:b/>
              </w:rPr>
            </w:pPr>
            <w:r w:rsidRPr="003B6364">
              <w:rPr>
                <w:b/>
              </w:rPr>
              <w:t xml:space="preserve">Group Blogs: </w:t>
            </w:r>
            <w:r w:rsidRPr="003B6364">
              <w:t>Leave a brief comment responding to posters who have commented on your questions by 11:59 PM</w:t>
            </w:r>
          </w:p>
        </w:tc>
        <w:tc>
          <w:tcPr>
            <w:tcW w:w="3348" w:type="dxa"/>
          </w:tcPr>
          <w:p w:rsidR="00A17F0C" w:rsidRPr="005078E3" w:rsidRDefault="00DC55D2" w:rsidP="00267DFE">
            <w:pPr>
              <w:rPr>
                <w:lang w:val="es-ES"/>
              </w:rPr>
            </w:pPr>
            <w:r w:rsidRPr="005078E3">
              <w:rPr>
                <w:lang w:val="es-ES"/>
              </w:rPr>
              <w:t xml:space="preserve">Extra </w:t>
            </w:r>
            <w:proofErr w:type="spellStart"/>
            <w:r w:rsidRPr="005078E3">
              <w:rPr>
                <w:lang w:val="es-ES"/>
              </w:rPr>
              <w:t>Practice</w:t>
            </w:r>
            <w:proofErr w:type="spellEnd"/>
            <w:r w:rsidRPr="005078E3">
              <w:rPr>
                <w:lang w:val="es-ES"/>
              </w:rPr>
              <w:t>: Tener and Tener que</w:t>
            </w:r>
          </w:p>
          <w:p w:rsidR="00061F2F" w:rsidRPr="003B6364" w:rsidRDefault="00DC55D2" w:rsidP="00267DFE">
            <w:r w:rsidRPr="003B6364">
              <w:rPr>
                <w:b/>
              </w:rPr>
              <w:t xml:space="preserve">Chapter 03 </w:t>
            </w:r>
            <w:proofErr w:type="spellStart"/>
            <w:r w:rsidRPr="003B6364">
              <w:rPr>
                <w:b/>
              </w:rPr>
              <w:t>Prueba</w:t>
            </w:r>
            <w:proofErr w:type="spellEnd"/>
            <w:r w:rsidRPr="003B6364">
              <w:rPr>
                <w:b/>
              </w:rPr>
              <w:t xml:space="preserve"> (self-test)</w:t>
            </w:r>
          </w:p>
        </w:tc>
      </w:tr>
      <w:tr w:rsidR="00061F2F" w:rsidRPr="003B6364">
        <w:tc>
          <w:tcPr>
            <w:tcW w:w="11016" w:type="dxa"/>
            <w:gridSpan w:val="4"/>
            <w:shd w:val="solid" w:color="D9D9D9" w:themeColor="background1" w:themeShade="D9" w:fill="auto"/>
          </w:tcPr>
          <w:p w:rsidR="00061F2F" w:rsidRPr="003B6364" w:rsidRDefault="00125889" w:rsidP="00125889">
            <w:pPr>
              <w:jc w:val="center"/>
            </w:pPr>
            <w:r w:rsidRPr="003B6364">
              <w:rPr>
                <w:b/>
              </w:rPr>
              <w:lastRenderedPageBreak/>
              <w:t>Week IV – Chapter 5</w:t>
            </w:r>
            <w:r w:rsidR="00061F2F" w:rsidRPr="003B6364">
              <w:rPr>
                <w:b/>
              </w:rPr>
              <w:t xml:space="preserve">: “Where Does it Hurt?” </w:t>
            </w:r>
          </w:p>
        </w:tc>
      </w:tr>
      <w:tr w:rsidR="00061F2F" w:rsidRPr="003B6364">
        <w:tc>
          <w:tcPr>
            <w:tcW w:w="1188" w:type="dxa"/>
          </w:tcPr>
          <w:p w:rsidR="00061F2F" w:rsidRPr="003B6364" w:rsidRDefault="00A120F4" w:rsidP="00267DFE">
            <w:pPr>
              <w:jc w:val="center"/>
              <w:rPr>
                <w:b/>
              </w:rPr>
            </w:pPr>
            <w:proofErr w:type="spellStart"/>
            <w:r>
              <w:rPr>
                <w:b/>
              </w:rPr>
              <w:t>Lunes</w:t>
            </w:r>
            <w:proofErr w:type="spellEnd"/>
            <w:r>
              <w:rPr>
                <w:b/>
              </w:rPr>
              <w:t xml:space="preserve"> 8</w:t>
            </w:r>
            <w:r w:rsidR="00061F2F" w:rsidRPr="003B6364">
              <w:rPr>
                <w:b/>
              </w:rPr>
              <w:t>/7</w:t>
            </w:r>
          </w:p>
        </w:tc>
        <w:tc>
          <w:tcPr>
            <w:tcW w:w="2340" w:type="dxa"/>
          </w:tcPr>
          <w:p w:rsidR="00061F2F" w:rsidRPr="003B6364" w:rsidRDefault="00061F2F" w:rsidP="00267DFE">
            <w:pPr>
              <w:jc w:val="center"/>
              <w:rPr>
                <w:b/>
              </w:rPr>
            </w:pPr>
            <w:r w:rsidRPr="003B6364">
              <w:rPr>
                <w:b/>
              </w:rPr>
              <w:t>Chapter 5: “Where Does it Hurt?”</w:t>
            </w:r>
          </w:p>
          <w:p w:rsidR="00061F2F" w:rsidRPr="003B6364" w:rsidRDefault="00125889" w:rsidP="00267DFE">
            <w:pPr>
              <w:jc w:val="center"/>
            </w:pPr>
            <w:r w:rsidRPr="003B6364">
              <w:t xml:space="preserve"> </w:t>
            </w:r>
            <w:r w:rsidR="007128A7" w:rsidRPr="003B6364">
              <w:t xml:space="preserve">pp </w:t>
            </w:r>
            <w:r w:rsidR="000107DD" w:rsidRPr="003B6364">
              <w:t>130-133</w:t>
            </w:r>
          </w:p>
        </w:tc>
        <w:tc>
          <w:tcPr>
            <w:tcW w:w="4140" w:type="dxa"/>
          </w:tcPr>
          <w:p w:rsidR="00125889" w:rsidRPr="003B6364" w:rsidRDefault="00125889" w:rsidP="00125889">
            <w:r w:rsidRPr="003B6364">
              <w:rPr>
                <w:b/>
              </w:rPr>
              <w:t xml:space="preserve">Conversation Practice #2 </w:t>
            </w:r>
            <w:r w:rsidRPr="003B6364">
              <w:t>(10 minutes, due by 11:59 PM)</w:t>
            </w:r>
          </w:p>
          <w:p w:rsidR="00061F2F" w:rsidRPr="003B6364" w:rsidRDefault="00125889" w:rsidP="00125889">
            <w:proofErr w:type="spellStart"/>
            <w:r w:rsidRPr="003B6364">
              <w:t>Myspanishlab</w:t>
            </w:r>
            <w:proofErr w:type="spellEnd"/>
          </w:p>
        </w:tc>
        <w:tc>
          <w:tcPr>
            <w:tcW w:w="3348" w:type="dxa"/>
          </w:tcPr>
          <w:p w:rsidR="003F56B3" w:rsidRPr="003B6364" w:rsidRDefault="003F56B3" w:rsidP="00267DFE">
            <w:r w:rsidRPr="003B6364">
              <w:rPr>
                <w:b/>
              </w:rPr>
              <w:t>Optional</w:t>
            </w:r>
            <w:r w:rsidRPr="003B6364">
              <w:t xml:space="preserve"> (</w:t>
            </w:r>
            <w:r w:rsidRPr="003B6364">
              <w:rPr>
                <w:i/>
              </w:rPr>
              <w:t xml:space="preserve">to </w:t>
            </w:r>
            <w:r w:rsidR="00E70FE3" w:rsidRPr="003B6364">
              <w:rPr>
                <w:i/>
              </w:rPr>
              <w:t>see</w:t>
            </w:r>
            <w:r w:rsidRPr="003B6364">
              <w:rPr>
                <w:i/>
              </w:rPr>
              <w:t xml:space="preserve"> what happens in the video during chapter 4</w:t>
            </w:r>
            <w:r w:rsidRPr="003B6364">
              <w:t xml:space="preserve">): </w:t>
            </w:r>
            <w:proofErr w:type="spellStart"/>
            <w:r w:rsidRPr="003B6364">
              <w:t>vid</w:t>
            </w:r>
            <w:proofErr w:type="spellEnd"/>
            <w:r w:rsidRPr="003B6364">
              <w:t xml:space="preserve"> 04-10 </w:t>
            </w:r>
          </w:p>
          <w:p w:rsidR="00061F2F" w:rsidRPr="003B6364" w:rsidRDefault="003F56B3" w:rsidP="00267DFE">
            <w:r w:rsidRPr="003B6364">
              <w:rPr>
                <w:b/>
              </w:rPr>
              <w:t xml:space="preserve">Required: </w:t>
            </w:r>
            <w:r w:rsidR="002B6D94" w:rsidRPr="003B6364">
              <w:rPr>
                <w:lang w:val="es-ES"/>
              </w:rPr>
              <w:t xml:space="preserve">Vid 05-10, 05-01 </w:t>
            </w:r>
            <w:proofErr w:type="spellStart"/>
            <w:r w:rsidR="002B6D94" w:rsidRPr="003B6364">
              <w:rPr>
                <w:lang w:val="es-ES"/>
              </w:rPr>
              <w:t>to</w:t>
            </w:r>
            <w:proofErr w:type="spellEnd"/>
            <w:r w:rsidR="002B6D94" w:rsidRPr="003B6364">
              <w:rPr>
                <w:lang w:val="es-ES"/>
              </w:rPr>
              <w:t xml:space="preserve"> 05-03</w:t>
            </w:r>
          </w:p>
        </w:tc>
      </w:tr>
      <w:tr w:rsidR="00061F2F" w:rsidRPr="003B6364">
        <w:tc>
          <w:tcPr>
            <w:tcW w:w="1188" w:type="dxa"/>
          </w:tcPr>
          <w:p w:rsidR="00061F2F" w:rsidRPr="003B6364" w:rsidRDefault="00061F2F" w:rsidP="00267DFE">
            <w:pPr>
              <w:jc w:val="center"/>
              <w:rPr>
                <w:b/>
                <w:lang w:val="es-ES"/>
              </w:rPr>
            </w:pPr>
            <w:r w:rsidRPr="003B6364">
              <w:rPr>
                <w:b/>
                <w:lang w:val="es-ES"/>
              </w:rPr>
              <w:t>Martes</w:t>
            </w:r>
            <w:r w:rsidR="00A120F4">
              <w:rPr>
                <w:b/>
                <w:lang w:val="es-ES"/>
              </w:rPr>
              <w:t xml:space="preserve"> 9</w:t>
            </w:r>
            <w:r w:rsidRPr="003B6364">
              <w:rPr>
                <w:b/>
                <w:lang w:val="es-ES"/>
              </w:rPr>
              <w:t>/7</w:t>
            </w:r>
          </w:p>
        </w:tc>
        <w:tc>
          <w:tcPr>
            <w:tcW w:w="2340" w:type="dxa"/>
          </w:tcPr>
          <w:p w:rsidR="00061F2F" w:rsidRPr="003B6364" w:rsidRDefault="000107DD" w:rsidP="00267DFE">
            <w:pPr>
              <w:jc w:val="center"/>
            </w:pPr>
            <w:r w:rsidRPr="003B6364">
              <w:t>pp 134-</w:t>
            </w:r>
            <w:r w:rsidR="00E916B9" w:rsidRPr="003B6364">
              <w:t>141</w:t>
            </w:r>
          </w:p>
        </w:tc>
        <w:tc>
          <w:tcPr>
            <w:tcW w:w="4140" w:type="dxa"/>
          </w:tcPr>
          <w:p w:rsidR="00061F2F" w:rsidRPr="00262B04" w:rsidRDefault="00125889" w:rsidP="004C47A7">
            <w:pPr>
              <w:rPr>
                <w:b/>
              </w:rPr>
            </w:pPr>
            <w:r w:rsidRPr="003B6364">
              <w:rPr>
                <w:b/>
              </w:rPr>
              <w:t xml:space="preserve">Mid-term Oral Exams </w:t>
            </w:r>
          </w:p>
        </w:tc>
        <w:tc>
          <w:tcPr>
            <w:tcW w:w="3348" w:type="dxa"/>
          </w:tcPr>
          <w:p w:rsidR="00061F2F" w:rsidRPr="003B6364" w:rsidRDefault="002B6D94" w:rsidP="00267DFE">
            <w:pPr>
              <w:rPr>
                <w:lang w:val="es-ES"/>
              </w:rPr>
            </w:pPr>
            <w:r w:rsidRPr="003B6364">
              <w:rPr>
                <w:lang w:val="es-ES"/>
              </w:rPr>
              <w:t>05-06, 05-08, 05-11, 05-13</w:t>
            </w:r>
          </w:p>
        </w:tc>
      </w:tr>
      <w:tr w:rsidR="00061F2F" w:rsidRPr="003B6364">
        <w:tc>
          <w:tcPr>
            <w:tcW w:w="1188" w:type="dxa"/>
          </w:tcPr>
          <w:p w:rsidR="00061F2F" w:rsidRPr="003B6364" w:rsidRDefault="00061F2F" w:rsidP="00267DFE">
            <w:pPr>
              <w:jc w:val="center"/>
              <w:rPr>
                <w:b/>
              </w:rPr>
            </w:pPr>
            <w:r w:rsidRPr="003B6364">
              <w:rPr>
                <w:b/>
                <w:lang w:val="es-ES"/>
              </w:rPr>
              <w:t>Mi</w:t>
            </w:r>
            <w:r w:rsidRPr="003B6364">
              <w:rPr>
                <w:b/>
              </w:rPr>
              <w:t>é</w:t>
            </w:r>
            <w:r w:rsidR="00A120F4">
              <w:rPr>
                <w:b/>
                <w:lang w:val="es-ES"/>
              </w:rPr>
              <w:t>rcoles 10</w:t>
            </w:r>
            <w:r w:rsidRPr="003B6364">
              <w:rPr>
                <w:b/>
                <w:lang w:val="es-ES"/>
              </w:rPr>
              <w:t>/7</w:t>
            </w:r>
          </w:p>
        </w:tc>
        <w:tc>
          <w:tcPr>
            <w:tcW w:w="2340" w:type="dxa"/>
          </w:tcPr>
          <w:p w:rsidR="00061F2F" w:rsidRPr="003B6364" w:rsidRDefault="00125889" w:rsidP="00267DFE">
            <w:pPr>
              <w:jc w:val="center"/>
              <w:rPr>
                <w:lang w:val="es-CL"/>
              </w:rPr>
            </w:pPr>
            <w:r w:rsidRPr="003B6364">
              <w:t xml:space="preserve"> </w:t>
            </w:r>
            <w:r w:rsidR="000107DD" w:rsidRPr="003B6364">
              <w:t>pp</w:t>
            </w:r>
            <w:r w:rsidR="00F50885" w:rsidRPr="003B6364">
              <w:t xml:space="preserve"> 142-14</w:t>
            </w:r>
            <w:r w:rsidR="00E916B9" w:rsidRPr="003B6364">
              <w:t>6</w:t>
            </w:r>
          </w:p>
        </w:tc>
        <w:tc>
          <w:tcPr>
            <w:tcW w:w="4140" w:type="dxa"/>
          </w:tcPr>
          <w:p w:rsidR="00061F2F" w:rsidRPr="00262B04" w:rsidRDefault="00061F2F" w:rsidP="004C47A7">
            <w:pPr>
              <w:rPr>
                <w:b/>
              </w:rPr>
            </w:pPr>
            <w:r w:rsidRPr="003B6364">
              <w:rPr>
                <w:b/>
              </w:rPr>
              <w:t xml:space="preserve">Mid-term Oral Exams </w:t>
            </w:r>
          </w:p>
        </w:tc>
        <w:tc>
          <w:tcPr>
            <w:tcW w:w="3348" w:type="dxa"/>
          </w:tcPr>
          <w:p w:rsidR="00061F2F" w:rsidRPr="003B6364" w:rsidRDefault="00B541EC" w:rsidP="00267DFE">
            <w:pPr>
              <w:rPr>
                <w:b/>
                <w:lang w:val="es-ES"/>
              </w:rPr>
            </w:pPr>
            <w:r w:rsidRPr="003B6364">
              <w:rPr>
                <w:lang w:val="es-ES"/>
              </w:rPr>
              <w:t>0</w:t>
            </w:r>
            <w:r w:rsidR="00FC5A29" w:rsidRPr="003B6364">
              <w:rPr>
                <w:lang w:val="es-ES"/>
              </w:rPr>
              <w:t>5-18, 05-19, and 05-21</w:t>
            </w:r>
          </w:p>
        </w:tc>
      </w:tr>
      <w:tr w:rsidR="00061F2F" w:rsidRPr="003B6364">
        <w:tc>
          <w:tcPr>
            <w:tcW w:w="1188" w:type="dxa"/>
          </w:tcPr>
          <w:p w:rsidR="00061F2F" w:rsidRPr="003B6364" w:rsidRDefault="00A120F4" w:rsidP="00267DFE">
            <w:pPr>
              <w:jc w:val="center"/>
              <w:rPr>
                <w:b/>
                <w:lang w:val="es-ES"/>
              </w:rPr>
            </w:pPr>
            <w:r>
              <w:rPr>
                <w:b/>
                <w:lang w:val="es-ES"/>
              </w:rPr>
              <w:t>Jueves 11</w:t>
            </w:r>
            <w:r w:rsidR="00061F2F" w:rsidRPr="003B6364">
              <w:rPr>
                <w:b/>
                <w:lang w:val="es-ES"/>
              </w:rPr>
              <w:t>/7</w:t>
            </w:r>
          </w:p>
        </w:tc>
        <w:tc>
          <w:tcPr>
            <w:tcW w:w="2340" w:type="dxa"/>
          </w:tcPr>
          <w:p w:rsidR="00061F2F" w:rsidRPr="003B6364" w:rsidRDefault="00125889" w:rsidP="00267DFE">
            <w:pPr>
              <w:jc w:val="center"/>
              <w:rPr>
                <w:lang w:val="es-CL"/>
              </w:rPr>
            </w:pPr>
            <w:r w:rsidRPr="003B6364">
              <w:rPr>
                <w:lang w:val="es-CL"/>
              </w:rPr>
              <w:t xml:space="preserve"> </w:t>
            </w:r>
            <w:proofErr w:type="spellStart"/>
            <w:r w:rsidR="00F50885" w:rsidRPr="003B6364">
              <w:rPr>
                <w:lang w:val="es-CL"/>
              </w:rPr>
              <w:t>pp</w:t>
            </w:r>
            <w:proofErr w:type="spellEnd"/>
            <w:r w:rsidR="00F50885" w:rsidRPr="003B6364">
              <w:rPr>
                <w:lang w:val="es-CL"/>
              </w:rPr>
              <w:t xml:space="preserve"> 146-15</w:t>
            </w:r>
            <w:r w:rsidR="00E916B9" w:rsidRPr="003B6364">
              <w:rPr>
                <w:lang w:val="es-CL"/>
              </w:rPr>
              <w:t>3</w:t>
            </w:r>
          </w:p>
        </w:tc>
        <w:tc>
          <w:tcPr>
            <w:tcW w:w="4140" w:type="dxa"/>
          </w:tcPr>
          <w:p w:rsidR="00061F2F" w:rsidRPr="003B6364" w:rsidRDefault="00061F2F" w:rsidP="004C47A7">
            <w:r w:rsidRPr="003B6364">
              <w:rPr>
                <w:b/>
              </w:rPr>
              <w:t xml:space="preserve">Mid-term Oral Exams </w:t>
            </w:r>
          </w:p>
        </w:tc>
        <w:tc>
          <w:tcPr>
            <w:tcW w:w="3348" w:type="dxa"/>
          </w:tcPr>
          <w:p w:rsidR="00061F2F" w:rsidRPr="003B6364" w:rsidRDefault="008C47C4" w:rsidP="00267DFE">
            <w:pPr>
              <w:rPr>
                <w:lang w:val="es-ES"/>
              </w:rPr>
            </w:pPr>
            <w:r w:rsidRPr="003B6364">
              <w:rPr>
                <w:lang w:val="es-ES"/>
              </w:rPr>
              <w:t>05-23, 05-24, 05-27, 05-28, 05-29, 05-34, 05-36</w:t>
            </w:r>
          </w:p>
        </w:tc>
      </w:tr>
      <w:tr w:rsidR="00061F2F" w:rsidRPr="003B6364">
        <w:tc>
          <w:tcPr>
            <w:tcW w:w="1188" w:type="dxa"/>
          </w:tcPr>
          <w:p w:rsidR="00061F2F" w:rsidRPr="003B6364" w:rsidRDefault="00A120F4" w:rsidP="00267DFE">
            <w:pPr>
              <w:jc w:val="center"/>
              <w:rPr>
                <w:b/>
                <w:lang w:val="es-ES"/>
              </w:rPr>
            </w:pPr>
            <w:r>
              <w:rPr>
                <w:b/>
                <w:lang w:val="es-ES"/>
              </w:rPr>
              <w:t>Viernes 12</w:t>
            </w:r>
            <w:r w:rsidR="00061F2F" w:rsidRPr="003B6364">
              <w:rPr>
                <w:b/>
                <w:lang w:val="es-ES"/>
              </w:rPr>
              <w:t>/7</w:t>
            </w:r>
          </w:p>
        </w:tc>
        <w:tc>
          <w:tcPr>
            <w:tcW w:w="2340" w:type="dxa"/>
          </w:tcPr>
          <w:p w:rsidR="00061F2F" w:rsidRPr="003B6364" w:rsidRDefault="00125889" w:rsidP="00F50885">
            <w:pPr>
              <w:jc w:val="center"/>
            </w:pPr>
            <w:r w:rsidRPr="003B6364">
              <w:t xml:space="preserve"> </w:t>
            </w:r>
            <w:r w:rsidR="00F50885" w:rsidRPr="003B6364">
              <w:t>pp</w:t>
            </w:r>
            <w:r w:rsidR="00E916B9" w:rsidRPr="003B6364">
              <w:t xml:space="preserve"> 153-159</w:t>
            </w:r>
          </w:p>
        </w:tc>
        <w:tc>
          <w:tcPr>
            <w:tcW w:w="4140" w:type="dxa"/>
          </w:tcPr>
          <w:p w:rsidR="00FD3D9B" w:rsidRPr="003B6364" w:rsidRDefault="00061F2F" w:rsidP="00267DFE">
            <w:r w:rsidRPr="003B6364">
              <w:rPr>
                <w:b/>
              </w:rPr>
              <w:t xml:space="preserve">Mid-term Oral Exams </w:t>
            </w:r>
          </w:p>
          <w:p w:rsidR="00FD3D9B" w:rsidRPr="003B6364" w:rsidRDefault="00FD3D9B" w:rsidP="00267DFE"/>
          <w:p w:rsidR="00061F2F" w:rsidRPr="003B6364" w:rsidRDefault="00FD3D9B" w:rsidP="00267DFE">
            <w:r w:rsidRPr="003B6364">
              <w:rPr>
                <w:b/>
              </w:rPr>
              <w:t xml:space="preserve">Clinical Simulation Script #2: Patient Examination </w:t>
            </w:r>
            <w:r w:rsidRPr="003B6364">
              <w:t>(11:59PM, 150-200 words)</w:t>
            </w:r>
          </w:p>
        </w:tc>
        <w:tc>
          <w:tcPr>
            <w:tcW w:w="3348" w:type="dxa"/>
          </w:tcPr>
          <w:p w:rsidR="00B541EC" w:rsidRPr="003B6364" w:rsidRDefault="00B6649D" w:rsidP="00267DFE">
            <w:r w:rsidRPr="003B6364">
              <w:t>05-38, 05-4</w:t>
            </w:r>
            <w:r w:rsidR="004C79EC" w:rsidRPr="003B6364">
              <w:t>2, 05-43</w:t>
            </w:r>
          </w:p>
          <w:p w:rsidR="00061F2F" w:rsidRPr="003B6364" w:rsidRDefault="00B541EC" w:rsidP="00267DFE">
            <w:pPr>
              <w:rPr>
                <w:b/>
              </w:rPr>
            </w:pPr>
            <w:r w:rsidRPr="003B6364">
              <w:rPr>
                <w:b/>
              </w:rPr>
              <w:t xml:space="preserve">Chapter 05 </w:t>
            </w:r>
            <w:proofErr w:type="spellStart"/>
            <w:r w:rsidRPr="003B6364">
              <w:rPr>
                <w:b/>
              </w:rPr>
              <w:t>Prueba</w:t>
            </w:r>
            <w:proofErr w:type="spellEnd"/>
            <w:r w:rsidRPr="003B6364">
              <w:rPr>
                <w:b/>
              </w:rPr>
              <w:t xml:space="preserve"> (self-test)</w:t>
            </w:r>
          </w:p>
        </w:tc>
      </w:tr>
      <w:tr w:rsidR="00061F2F" w:rsidRPr="003B6364">
        <w:tc>
          <w:tcPr>
            <w:tcW w:w="11016" w:type="dxa"/>
            <w:gridSpan w:val="4"/>
            <w:shd w:val="clear" w:color="auto" w:fill="D9D9D9" w:themeFill="background1" w:themeFillShade="D9"/>
          </w:tcPr>
          <w:p w:rsidR="00061F2F" w:rsidRPr="003B6364" w:rsidRDefault="00456E0B" w:rsidP="00125889">
            <w:pPr>
              <w:jc w:val="center"/>
              <w:rPr>
                <w:b/>
              </w:rPr>
            </w:pPr>
            <w:r w:rsidRPr="003B6364">
              <w:rPr>
                <w:b/>
              </w:rPr>
              <w:t xml:space="preserve">Week V: Chapter 8 (intro to preterit) and Chapter </w:t>
            </w:r>
            <w:r w:rsidR="00125889" w:rsidRPr="003B6364">
              <w:rPr>
                <w:b/>
              </w:rPr>
              <w:t>9</w:t>
            </w:r>
            <w:r w:rsidR="00061F2F" w:rsidRPr="003B6364">
              <w:rPr>
                <w:b/>
              </w:rPr>
              <w:t xml:space="preserve">: </w:t>
            </w:r>
            <w:r w:rsidR="00125889" w:rsidRPr="003B6364">
              <w:rPr>
                <w:b/>
              </w:rPr>
              <w:t>Taking a Patient’s History</w:t>
            </w:r>
          </w:p>
        </w:tc>
      </w:tr>
      <w:tr w:rsidR="00061F2F" w:rsidRPr="003B6364">
        <w:tc>
          <w:tcPr>
            <w:tcW w:w="1188" w:type="dxa"/>
          </w:tcPr>
          <w:p w:rsidR="00061F2F" w:rsidRPr="003B6364" w:rsidRDefault="00A120F4" w:rsidP="00267DFE">
            <w:pPr>
              <w:jc w:val="center"/>
              <w:rPr>
                <w:b/>
                <w:lang w:val="es-ES"/>
              </w:rPr>
            </w:pPr>
            <w:r>
              <w:rPr>
                <w:b/>
                <w:lang w:val="es-ES"/>
              </w:rPr>
              <w:t>Lunes 15</w:t>
            </w:r>
            <w:r w:rsidR="00061F2F" w:rsidRPr="003B6364">
              <w:rPr>
                <w:b/>
                <w:lang w:val="es-ES"/>
              </w:rPr>
              <w:t>/7</w:t>
            </w:r>
          </w:p>
        </w:tc>
        <w:tc>
          <w:tcPr>
            <w:tcW w:w="2340" w:type="dxa"/>
          </w:tcPr>
          <w:p w:rsidR="00456E0B" w:rsidRPr="003B6364" w:rsidRDefault="00125889" w:rsidP="00456E0B">
            <w:pPr>
              <w:jc w:val="center"/>
            </w:pPr>
            <w:r w:rsidRPr="003B6364">
              <w:rPr>
                <w:b/>
              </w:rPr>
              <w:t xml:space="preserve"> </w:t>
            </w:r>
            <w:r w:rsidR="00456E0B" w:rsidRPr="003B6364">
              <w:rPr>
                <w:b/>
              </w:rPr>
              <w:t>Chapter 8:</w:t>
            </w:r>
            <w:r w:rsidR="00456E0B" w:rsidRPr="003B6364">
              <w:t xml:space="preserve"> Intro to preterit tense </w:t>
            </w:r>
          </w:p>
          <w:p w:rsidR="00456E0B" w:rsidRPr="003B6364" w:rsidRDefault="00456E0B" w:rsidP="00456E0B">
            <w:pPr>
              <w:jc w:val="center"/>
            </w:pPr>
            <w:r w:rsidRPr="003B6364">
              <w:t>Pp 242-247</w:t>
            </w:r>
          </w:p>
          <w:p w:rsidR="00061F2F" w:rsidRPr="003B6364" w:rsidRDefault="00061F2F" w:rsidP="00456E0B">
            <w:pPr>
              <w:rPr>
                <w:b/>
              </w:rPr>
            </w:pPr>
          </w:p>
        </w:tc>
        <w:tc>
          <w:tcPr>
            <w:tcW w:w="4140" w:type="dxa"/>
          </w:tcPr>
          <w:p w:rsidR="00125889" w:rsidRPr="003B6364" w:rsidRDefault="00125889" w:rsidP="00125889">
            <w:r w:rsidRPr="003B6364">
              <w:rPr>
                <w:b/>
              </w:rPr>
              <w:t xml:space="preserve">Conversation Practice #3 </w:t>
            </w:r>
            <w:r w:rsidRPr="003B6364">
              <w:t>(10 minutes, due by 11:59 PM)</w:t>
            </w:r>
          </w:p>
          <w:p w:rsidR="00061F2F" w:rsidRPr="003B6364" w:rsidRDefault="00061F2F" w:rsidP="00267DFE">
            <w:pPr>
              <w:rPr>
                <w:color w:val="FF0000"/>
              </w:rPr>
            </w:pPr>
          </w:p>
        </w:tc>
        <w:tc>
          <w:tcPr>
            <w:tcW w:w="3348" w:type="dxa"/>
          </w:tcPr>
          <w:p w:rsidR="003F56B3" w:rsidRPr="003B6364" w:rsidRDefault="003E6A73" w:rsidP="00267DFE">
            <w:r w:rsidRPr="003B6364">
              <w:rPr>
                <w:b/>
              </w:rPr>
              <w:t>Optional</w:t>
            </w:r>
            <w:r w:rsidRPr="003B6364">
              <w:t xml:space="preserve"> (</w:t>
            </w:r>
            <w:r w:rsidRPr="003B6364">
              <w:rPr>
                <w:i/>
              </w:rPr>
              <w:t xml:space="preserve">to </w:t>
            </w:r>
            <w:r w:rsidR="00E70FE3" w:rsidRPr="003B6364">
              <w:rPr>
                <w:i/>
              </w:rPr>
              <w:t>see</w:t>
            </w:r>
            <w:r w:rsidRPr="003B6364">
              <w:rPr>
                <w:i/>
              </w:rPr>
              <w:t xml:space="preserve"> what happens in the video during the chapters we are skipping</w:t>
            </w:r>
            <w:r w:rsidRPr="003B6364">
              <w:t xml:space="preserve">): </w:t>
            </w:r>
            <w:proofErr w:type="spellStart"/>
            <w:r w:rsidR="003F56B3" w:rsidRPr="003B6364">
              <w:t>vid</w:t>
            </w:r>
            <w:proofErr w:type="spellEnd"/>
            <w:r w:rsidR="003F56B3" w:rsidRPr="003B6364">
              <w:t xml:space="preserve"> 06-10, 07-10, 08-10</w:t>
            </w:r>
          </w:p>
          <w:p w:rsidR="003F56B3" w:rsidRPr="003B6364" w:rsidRDefault="003F56B3" w:rsidP="00267DFE"/>
          <w:p w:rsidR="00061F2F" w:rsidRPr="003B6364" w:rsidRDefault="003F56B3" w:rsidP="00C62F23">
            <w:r w:rsidRPr="003B6364">
              <w:rPr>
                <w:b/>
              </w:rPr>
              <w:t xml:space="preserve">Required: </w:t>
            </w:r>
            <w:r w:rsidR="003E6A73" w:rsidRPr="003B6364">
              <w:t>08-12, Extra Practice: Preterit</w:t>
            </w:r>
            <w:r w:rsidR="00C62F23" w:rsidRPr="003B6364">
              <w:t xml:space="preserve"> and</w:t>
            </w:r>
            <w:r w:rsidR="003E6A73" w:rsidRPr="003B6364">
              <w:t xml:space="preserve"> Regular verbs in Preterit</w:t>
            </w:r>
            <w:r w:rsidR="00272529" w:rsidRPr="003B6364">
              <w:t xml:space="preserve"> </w:t>
            </w:r>
          </w:p>
        </w:tc>
      </w:tr>
      <w:tr w:rsidR="00061F2F" w:rsidRPr="003B6364">
        <w:tc>
          <w:tcPr>
            <w:tcW w:w="1188" w:type="dxa"/>
          </w:tcPr>
          <w:p w:rsidR="00061F2F" w:rsidRPr="003B6364" w:rsidRDefault="00A120F4" w:rsidP="00267DFE">
            <w:pPr>
              <w:jc w:val="center"/>
              <w:rPr>
                <w:b/>
                <w:lang w:val="es-ES"/>
              </w:rPr>
            </w:pPr>
            <w:r>
              <w:rPr>
                <w:b/>
                <w:lang w:val="es-ES"/>
              </w:rPr>
              <w:t>Martes 16</w:t>
            </w:r>
            <w:r w:rsidR="00061F2F" w:rsidRPr="003B6364">
              <w:rPr>
                <w:b/>
                <w:lang w:val="es-ES"/>
              </w:rPr>
              <w:t>/7</w:t>
            </w:r>
          </w:p>
        </w:tc>
        <w:tc>
          <w:tcPr>
            <w:tcW w:w="2340" w:type="dxa"/>
          </w:tcPr>
          <w:p w:rsidR="00456E0B" w:rsidRPr="003B6364" w:rsidRDefault="00456E0B" w:rsidP="00456E0B">
            <w:pPr>
              <w:jc w:val="center"/>
              <w:rPr>
                <w:b/>
              </w:rPr>
            </w:pPr>
            <w:r w:rsidRPr="003B6364">
              <w:rPr>
                <w:b/>
              </w:rPr>
              <w:t>Chapter 9: Taking a Patient’s History</w:t>
            </w:r>
          </w:p>
          <w:p w:rsidR="00061F2F" w:rsidRPr="00262B04" w:rsidRDefault="00456E0B" w:rsidP="00262B04">
            <w:pPr>
              <w:jc w:val="center"/>
            </w:pPr>
            <w:r w:rsidRPr="003B6364">
              <w:t>pp 255-261</w:t>
            </w:r>
          </w:p>
        </w:tc>
        <w:tc>
          <w:tcPr>
            <w:tcW w:w="4140" w:type="dxa"/>
          </w:tcPr>
          <w:p w:rsidR="00061F2F" w:rsidRPr="003B6364" w:rsidRDefault="00061F2F" w:rsidP="00267DFE">
            <w:r w:rsidRPr="003B6364">
              <w:rPr>
                <w:b/>
              </w:rPr>
              <w:t xml:space="preserve"> </w:t>
            </w:r>
          </w:p>
        </w:tc>
        <w:tc>
          <w:tcPr>
            <w:tcW w:w="3348" w:type="dxa"/>
          </w:tcPr>
          <w:p w:rsidR="00061F2F" w:rsidRPr="003B6364" w:rsidRDefault="00456E0B" w:rsidP="009F32B8">
            <w:pPr>
              <w:rPr>
                <w:lang w:val="es-ES"/>
              </w:rPr>
            </w:pPr>
            <w:proofErr w:type="spellStart"/>
            <w:r w:rsidRPr="003B6364">
              <w:t>vid</w:t>
            </w:r>
            <w:proofErr w:type="spellEnd"/>
            <w:r w:rsidRPr="003B6364">
              <w:t xml:space="preserve"> 09-10,</w:t>
            </w:r>
            <w:r w:rsidR="009F32B8" w:rsidRPr="003B6364">
              <w:t xml:space="preserve"> 09-01, 09-02, 09-04, 09-05</w:t>
            </w:r>
          </w:p>
        </w:tc>
      </w:tr>
      <w:tr w:rsidR="00061F2F" w:rsidRPr="003B6364">
        <w:tc>
          <w:tcPr>
            <w:tcW w:w="1188" w:type="dxa"/>
          </w:tcPr>
          <w:p w:rsidR="00061F2F" w:rsidRPr="003B6364" w:rsidRDefault="00061F2F" w:rsidP="00267DFE">
            <w:pPr>
              <w:jc w:val="center"/>
              <w:rPr>
                <w:b/>
              </w:rPr>
            </w:pPr>
            <w:r w:rsidRPr="003B6364">
              <w:rPr>
                <w:b/>
                <w:lang w:val="es-ES"/>
              </w:rPr>
              <w:t>Mi</w:t>
            </w:r>
            <w:r w:rsidRPr="003B6364">
              <w:rPr>
                <w:b/>
              </w:rPr>
              <w:t>é</w:t>
            </w:r>
            <w:r w:rsidR="00A120F4">
              <w:rPr>
                <w:b/>
                <w:lang w:val="es-ES"/>
              </w:rPr>
              <w:t>rcoles 17</w:t>
            </w:r>
            <w:r w:rsidRPr="003B6364">
              <w:rPr>
                <w:b/>
                <w:lang w:val="es-ES"/>
              </w:rPr>
              <w:t>/7</w:t>
            </w:r>
          </w:p>
        </w:tc>
        <w:tc>
          <w:tcPr>
            <w:tcW w:w="2340" w:type="dxa"/>
          </w:tcPr>
          <w:p w:rsidR="00061F2F" w:rsidRPr="003B6364" w:rsidRDefault="00125889" w:rsidP="00456E0B">
            <w:pPr>
              <w:jc w:val="center"/>
            </w:pPr>
            <w:r w:rsidRPr="003B6364">
              <w:rPr>
                <w:b/>
              </w:rPr>
              <w:t xml:space="preserve"> </w:t>
            </w:r>
            <w:r w:rsidR="00F50885" w:rsidRPr="003B6364">
              <w:t xml:space="preserve">pp </w:t>
            </w:r>
            <w:r w:rsidR="00456E0B" w:rsidRPr="003B6364">
              <w:t>262-26</w:t>
            </w:r>
            <w:r w:rsidR="003F45DF" w:rsidRPr="003B6364">
              <w:t>8</w:t>
            </w:r>
          </w:p>
        </w:tc>
        <w:tc>
          <w:tcPr>
            <w:tcW w:w="4140" w:type="dxa"/>
          </w:tcPr>
          <w:p w:rsidR="00061F2F" w:rsidRPr="003B6364" w:rsidRDefault="00061F2F" w:rsidP="00267DFE">
            <w:pPr>
              <w:rPr>
                <w:b/>
              </w:rPr>
            </w:pPr>
            <w:r w:rsidRPr="003B6364">
              <w:rPr>
                <w:b/>
              </w:rPr>
              <w:t xml:space="preserve"> </w:t>
            </w:r>
          </w:p>
        </w:tc>
        <w:tc>
          <w:tcPr>
            <w:tcW w:w="3348" w:type="dxa"/>
          </w:tcPr>
          <w:p w:rsidR="00061F2F" w:rsidRPr="005078E3" w:rsidRDefault="00C62F23" w:rsidP="003F45DF">
            <w:r w:rsidRPr="005078E3">
              <w:t xml:space="preserve">09-08, 09-09, Extra Practice: Preterit of ser and </w:t>
            </w:r>
            <w:proofErr w:type="spellStart"/>
            <w:r w:rsidRPr="005078E3">
              <w:t>ir</w:t>
            </w:r>
            <w:proofErr w:type="spellEnd"/>
            <w:r w:rsidRPr="005078E3">
              <w:t xml:space="preserve"> and verbs with different meanings</w:t>
            </w:r>
          </w:p>
        </w:tc>
      </w:tr>
      <w:tr w:rsidR="00061F2F" w:rsidRPr="003B6364">
        <w:tc>
          <w:tcPr>
            <w:tcW w:w="1188" w:type="dxa"/>
          </w:tcPr>
          <w:p w:rsidR="00061F2F" w:rsidRPr="003B6364" w:rsidRDefault="00A120F4" w:rsidP="00267DFE">
            <w:pPr>
              <w:jc w:val="center"/>
              <w:rPr>
                <w:b/>
                <w:lang w:val="es-ES"/>
              </w:rPr>
            </w:pPr>
            <w:r>
              <w:rPr>
                <w:b/>
                <w:lang w:val="es-ES"/>
              </w:rPr>
              <w:t>Jueves 18</w:t>
            </w:r>
            <w:r w:rsidR="00061F2F" w:rsidRPr="003B6364">
              <w:rPr>
                <w:b/>
                <w:lang w:val="es-ES"/>
              </w:rPr>
              <w:t>/7</w:t>
            </w:r>
          </w:p>
        </w:tc>
        <w:tc>
          <w:tcPr>
            <w:tcW w:w="2340" w:type="dxa"/>
          </w:tcPr>
          <w:p w:rsidR="00061F2F" w:rsidRPr="003B6364" w:rsidRDefault="00125889" w:rsidP="00267DFE">
            <w:pPr>
              <w:jc w:val="center"/>
              <w:rPr>
                <w:lang w:val="es-CL"/>
              </w:rPr>
            </w:pPr>
            <w:r w:rsidRPr="003B6364">
              <w:rPr>
                <w:lang w:val="es-CL"/>
              </w:rPr>
              <w:t xml:space="preserve"> </w:t>
            </w:r>
            <w:proofErr w:type="spellStart"/>
            <w:r w:rsidR="00F50885" w:rsidRPr="003B6364">
              <w:rPr>
                <w:lang w:val="es-CL"/>
              </w:rPr>
              <w:t>pp</w:t>
            </w:r>
            <w:proofErr w:type="spellEnd"/>
            <w:r w:rsidR="00F50885" w:rsidRPr="003B6364">
              <w:rPr>
                <w:lang w:val="es-CL"/>
              </w:rPr>
              <w:t xml:space="preserve"> 26</w:t>
            </w:r>
            <w:r w:rsidR="003F45DF" w:rsidRPr="003B6364">
              <w:rPr>
                <w:lang w:val="es-CL"/>
              </w:rPr>
              <w:t>8</w:t>
            </w:r>
            <w:r w:rsidR="00456E0B" w:rsidRPr="003B6364">
              <w:rPr>
                <w:lang w:val="es-CL"/>
              </w:rPr>
              <w:t>-27</w:t>
            </w:r>
            <w:r w:rsidR="00ED565E" w:rsidRPr="003B6364">
              <w:rPr>
                <w:lang w:val="es-CL"/>
              </w:rPr>
              <w:t>5</w:t>
            </w:r>
          </w:p>
        </w:tc>
        <w:tc>
          <w:tcPr>
            <w:tcW w:w="4140" w:type="dxa"/>
          </w:tcPr>
          <w:p w:rsidR="00061F2F" w:rsidRPr="003B6364" w:rsidRDefault="00061F2F" w:rsidP="00267DFE"/>
        </w:tc>
        <w:tc>
          <w:tcPr>
            <w:tcW w:w="3348" w:type="dxa"/>
          </w:tcPr>
          <w:p w:rsidR="00061F2F" w:rsidRPr="003B6364" w:rsidRDefault="003F45DF" w:rsidP="00F70B0D">
            <w:r w:rsidRPr="003B6364">
              <w:rPr>
                <w:lang w:val="es-ES"/>
              </w:rPr>
              <w:t>09-13</w:t>
            </w:r>
            <w:r w:rsidR="00ED565E" w:rsidRPr="003B6364">
              <w:rPr>
                <w:lang w:val="es-ES"/>
              </w:rPr>
              <w:t xml:space="preserve"> </w:t>
            </w:r>
            <w:proofErr w:type="spellStart"/>
            <w:r w:rsidR="00ED565E" w:rsidRPr="003B6364">
              <w:rPr>
                <w:lang w:val="es-ES"/>
              </w:rPr>
              <w:t>to</w:t>
            </w:r>
            <w:proofErr w:type="spellEnd"/>
            <w:r w:rsidR="00ED565E" w:rsidRPr="003B6364">
              <w:rPr>
                <w:lang w:val="es-ES"/>
              </w:rPr>
              <w:t xml:space="preserve"> 9-15 (</w:t>
            </w:r>
            <w:proofErr w:type="spellStart"/>
            <w:r w:rsidR="00ED565E" w:rsidRPr="003B6364">
              <w:rPr>
                <w:lang w:val="es-ES"/>
              </w:rPr>
              <w:t>voice</w:t>
            </w:r>
            <w:proofErr w:type="spellEnd"/>
            <w:r w:rsidR="00ED565E" w:rsidRPr="003B6364">
              <w:rPr>
                <w:lang w:val="es-ES"/>
              </w:rPr>
              <w:t xml:space="preserve"> </w:t>
            </w:r>
            <w:proofErr w:type="spellStart"/>
            <w:r w:rsidR="00ED565E" w:rsidRPr="003B6364">
              <w:rPr>
                <w:lang w:val="es-ES"/>
              </w:rPr>
              <w:t>recording</w:t>
            </w:r>
            <w:proofErr w:type="spellEnd"/>
            <w:r w:rsidR="00ED565E" w:rsidRPr="003B6364">
              <w:rPr>
                <w:lang w:val="es-ES"/>
              </w:rPr>
              <w:t>), 09-17, 09-18</w:t>
            </w:r>
          </w:p>
        </w:tc>
      </w:tr>
      <w:tr w:rsidR="00061F2F" w:rsidRPr="003B6364">
        <w:tc>
          <w:tcPr>
            <w:tcW w:w="1188" w:type="dxa"/>
          </w:tcPr>
          <w:p w:rsidR="00061F2F" w:rsidRPr="003B6364" w:rsidRDefault="00A120F4" w:rsidP="00267DFE">
            <w:pPr>
              <w:jc w:val="center"/>
              <w:rPr>
                <w:b/>
                <w:lang w:val="es-ES"/>
              </w:rPr>
            </w:pPr>
            <w:r>
              <w:rPr>
                <w:b/>
                <w:lang w:val="es-ES"/>
              </w:rPr>
              <w:t>Viernes 19</w:t>
            </w:r>
            <w:r w:rsidR="00061F2F" w:rsidRPr="003B6364">
              <w:rPr>
                <w:b/>
                <w:lang w:val="es-ES"/>
              </w:rPr>
              <w:t>/7</w:t>
            </w:r>
          </w:p>
        </w:tc>
        <w:tc>
          <w:tcPr>
            <w:tcW w:w="2340" w:type="dxa"/>
          </w:tcPr>
          <w:p w:rsidR="00A03199" w:rsidRPr="005078E3" w:rsidRDefault="00125889" w:rsidP="00267DFE">
            <w:pPr>
              <w:jc w:val="center"/>
            </w:pPr>
            <w:r w:rsidRPr="005078E3">
              <w:t xml:space="preserve"> </w:t>
            </w:r>
            <w:r w:rsidR="00ED565E" w:rsidRPr="005078E3">
              <w:t>275</w:t>
            </w:r>
            <w:r w:rsidR="00456E0B" w:rsidRPr="005078E3">
              <w:t>-279</w:t>
            </w:r>
          </w:p>
          <w:p w:rsidR="00061F2F" w:rsidRPr="005078E3" w:rsidRDefault="00A03199" w:rsidP="00A03199">
            <w:pPr>
              <w:jc w:val="center"/>
            </w:pPr>
            <w:r w:rsidRPr="003B6364">
              <w:rPr>
                <w:i/>
              </w:rPr>
              <w:t>Readings</w:t>
            </w:r>
            <w:r w:rsidRPr="003B6364">
              <w:t xml:space="preserve">: </w:t>
            </w:r>
            <w:r>
              <w:rPr>
                <w:i/>
              </w:rPr>
              <w:t>Health Access and Medical Interpreting</w:t>
            </w:r>
            <w:r w:rsidRPr="003B6364">
              <w:rPr>
                <w:i/>
              </w:rPr>
              <w:t xml:space="preserve"> </w:t>
            </w:r>
            <w:r w:rsidRPr="003B6364">
              <w:t>(Blackboard)</w:t>
            </w:r>
          </w:p>
        </w:tc>
        <w:tc>
          <w:tcPr>
            <w:tcW w:w="4140" w:type="dxa"/>
          </w:tcPr>
          <w:p w:rsidR="00061F2F" w:rsidRPr="003B6364" w:rsidRDefault="00061F2F" w:rsidP="00C60A62"/>
        </w:tc>
        <w:tc>
          <w:tcPr>
            <w:tcW w:w="3348" w:type="dxa"/>
          </w:tcPr>
          <w:p w:rsidR="00A00C85" w:rsidRPr="003B6364" w:rsidRDefault="00A00C85" w:rsidP="00267DFE">
            <w:r w:rsidRPr="003B6364">
              <w:t>09-20, 09-23</w:t>
            </w:r>
          </w:p>
          <w:p w:rsidR="00A00C85" w:rsidRPr="003B6364" w:rsidRDefault="00A00C85" w:rsidP="00267DFE">
            <w:r w:rsidRPr="003B6364">
              <w:rPr>
                <w:b/>
              </w:rPr>
              <w:t xml:space="preserve">Chapter 09 </w:t>
            </w:r>
            <w:proofErr w:type="spellStart"/>
            <w:r w:rsidRPr="003B6364">
              <w:rPr>
                <w:b/>
              </w:rPr>
              <w:t>Prueba</w:t>
            </w:r>
            <w:proofErr w:type="spellEnd"/>
            <w:r w:rsidRPr="003B6364">
              <w:rPr>
                <w:b/>
              </w:rPr>
              <w:t xml:space="preserve"> (self-test)</w:t>
            </w:r>
          </w:p>
          <w:p w:rsidR="00061F2F" w:rsidRPr="003B6364" w:rsidRDefault="00061F2F" w:rsidP="00267DFE"/>
        </w:tc>
      </w:tr>
      <w:tr w:rsidR="00061F2F" w:rsidRPr="003B6364">
        <w:tc>
          <w:tcPr>
            <w:tcW w:w="11016" w:type="dxa"/>
            <w:gridSpan w:val="4"/>
            <w:shd w:val="solid" w:color="D9D9D9" w:themeColor="background1" w:themeShade="D9" w:fill="auto"/>
          </w:tcPr>
          <w:p w:rsidR="00061F2F" w:rsidRPr="003B6364" w:rsidRDefault="00125889" w:rsidP="00267DFE">
            <w:pPr>
              <w:jc w:val="center"/>
            </w:pPr>
            <w:r w:rsidRPr="003B6364">
              <w:rPr>
                <w:b/>
              </w:rPr>
              <w:t xml:space="preserve">Week VI. Chapters 10: </w:t>
            </w:r>
            <w:r w:rsidR="00061F2F" w:rsidRPr="003B6364">
              <w:rPr>
                <w:b/>
              </w:rPr>
              <w:t>Discussing Past and Present Symptoms with Patients</w:t>
            </w:r>
          </w:p>
        </w:tc>
      </w:tr>
      <w:tr w:rsidR="00061F2F" w:rsidRPr="003B6364">
        <w:tc>
          <w:tcPr>
            <w:tcW w:w="1188" w:type="dxa"/>
          </w:tcPr>
          <w:p w:rsidR="00061F2F" w:rsidRPr="003B6364" w:rsidRDefault="00061F2F" w:rsidP="00267DFE">
            <w:pPr>
              <w:jc w:val="center"/>
              <w:rPr>
                <w:b/>
                <w:lang w:val="es-ES"/>
              </w:rPr>
            </w:pPr>
            <w:r w:rsidRPr="003B6364">
              <w:rPr>
                <w:b/>
                <w:lang w:val="es-ES"/>
              </w:rPr>
              <w:t>L</w:t>
            </w:r>
            <w:r w:rsidR="00A120F4">
              <w:rPr>
                <w:b/>
                <w:lang w:val="es-ES"/>
              </w:rPr>
              <w:t>unes 22</w:t>
            </w:r>
            <w:r w:rsidRPr="003B6364">
              <w:rPr>
                <w:b/>
                <w:lang w:val="es-ES"/>
              </w:rPr>
              <w:t>/7</w:t>
            </w:r>
          </w:p>
        </w:tc>
        <w:tc>
          <w:tcPr>
            <w:tcW w:w="2340" w:type="dxa"/>
          </w:tcPr>
          <w:p w:rsidR="00125889" w:rsidRPr="003B6364" w:rsidRDefault="00125889" w:rsidP="00125889">
            <w:pPr>
              <w:jc w:val="center"/>
              <w:rPr>
                <w:b/>
              </w:rPr>
            </w:pPr>
            <w:r w:rsidRPr="003B6364">
              <w:rPr>
                <w:b/>
              </w:rPr>
              <w:t>Chapter 10: Discussing Past and Present Symptoms with Patients</w:t>
            </w:r>
          </w:p>
          <w:p w:rsidR="00125889" w:rsidRPr="003B6364" w:rsidRDefault="00E916B9" w:rsidP="00125889">
            <w:pPr>
              <w:jc w:val="center"/>
              <w:rPr>
                <w:lang w:val="es-ES"/>
              </w:rPr>
            </w:pPr>
            <w:proofErr w:type="spellStart"/>
            <w:r w:rsidRPr="003B6364">
              <w:rPr>
                <w:lang w:val="es-CL"/>
              </w:rPr>
              <w:t>pp</w:t>
            </w:r>
            <w:proofErr w:type="spellEnd"/>
            <w:r w:rsidRPr="003B6364">
              <w:rPr>
                <w:lang w:val="es-CL"/>
              </w:rPr>
              <w:t xml:space="preserve"> 282-284</w:t>
            </w:r>
          </w:p>
          <w:p w:rsidR="00061F2F" w:rsidRPr="003B6364" w:rsidRDefault="00061F2F" w:rsidP="00267DFE">
            <w:pPr>
              <w:jc w:val="center"/>
              <w:rPr>
                <w:b/>
              </w:rPr>
            </w:pPr>
          </w:p>
        </w:tc>
        <w:tc>
          <w:tcPr>
            <w:tcW w:w="4140" w:type="dxa"/>
          </w:tcPr>
          <w:p w:rsidR="007128A7" w:rsidRPr="003B6364" w:rsidRDefault="007128A7" w:rsidP="007128A7">
            <w:r w:rsidRPr="003B6364">
              <w:rPr>
                <w:b/>
              </w:rPr>
              <w:t xml:space="preserve">Conversation Practice #4 </w:t>
            </w:r>
            <w:r w:rsidRPr="003B6364">
              <w:t>(10 minutes, due by 11:59 PM)</w:t>
            </w:r>
          </w:p>
          <w:p w:rsidR="007128A7" w:rsidRPr="003B6364" w:rsidRDefault="007128A7" w:rsidP="00125889">
            <w:pPr>
              <w:rPr>
                <w:b/>
              </w:rPr>
            </w:pPr>
          </w:p>
          <w:p w:rsidR="00061F2F" w:rsidRPr="003B6364" w:rsidRDefault="00061F2F" w:rsidP="00125889">
            <w:pPr>
              <w:rPr>
                <w:color w:val="FF0000"/>
              </w:rPr>
            </w:pPr>
            <w:r w:rsidRPr="003B6364">
              <w:rPr>
                <w:b/>
              </w:rPr>
              <w:t xml:space="preserve">Group Blogs: </w:t>
            </w:r>
            <w:r w:rsidR="00125889" w:rsidRPr="003B6364">
              <w:t>Health Access Blogs open</w:t>
            </w:r>
            <w:r w:rsidR="00313E6D" w:rsidRPr="003B6364">
              <w:t xml:space="preserve"> at 9am. Post your findings regarding health access no later than 11:59 PM </w:t>
            </w:r>
            <w:r w:rsidRPr="003B6364">
              <w:t>(Blackboard under Groups)</w:t>
            </w:r>
          </w:p>
        </w:tc>
        <w:tc>
          <w:tcPr>
            <w:tcW w:w="3348" w:type="dxa"/>
          </w:tcPr>
          <w:p w:rsidR="00061F2F" w:rsidRPr="005078E3" w:rsidRDefault="00EF1A83" w:rsidP="00267DFE">
            <w:proofErr w:type="spellStart"/>
            <w:r w:rsidRPr="005078E3">
              <w:t>Vid</w:t>
            </w:r>
            <w:proofErr w:type="spellEnd"/>
            <w:r w:rsidRPr="005078E3">
              <w:t xml:space="preserve"> 10-10, </w:t>
            </w:r>
            <w:r w:rsidR="003A0D1D" w:rsidRPr="005078E3">
              <w:t>10-01, 10-02, Spanish Extra Practice: Use of the Imperfect</w:t>
            </w:r>
          </w:p>
        </w:tc>
      </w:tr>
      <w:tr w:rsidR="00061F2F" w:rsidRPr="003B6364">
        <w:tc>
          <w:tcPr>
            <w:tcW w:w="1188" w:type="dxa"/>
          </w:tcPr>
          <w:p w:rsidR="00061F2F" w:rsidRPr="003B6364" w:rsidRDefault="00A120F4" w:rsidP="00267DFE">
            <w:pPr>
              <w:jc w:val="center"/>
              <w:rPr>
                <w:b/>
                <w:lang w:val="es-ES"/>
              </w:rPr>
            </w:pPr>
            <w:r>
              <w:rPr>
                <w:b/>
                <w:lang w:val="es-ES"/>
              </w:rPr>
              <w:t>Martes 23</w:t>
            </w:r>
            <w:r w:rsidR="00061F2F" w:rsidRPr="003B6364">
              <w:rPr>
                <w:b/>
                <w:lang w:val="es-ES"/>
              </w:rPr>
              <w:t>/7</w:t>
            </w:r>
          </w:p>
        </w:tc>
        <w:tc>
          <w:tcPr>
            <w:tcW w:w="2340" w:type="dxa"/>
          </w:tcPr>
          <w:p w:rsidR="00061F2F" w:rsidRPr="003B6364" w:rsidRDefault="00E916B9" w:rsidP="00A33405">
            <w:pPr>
              <w:jc w:val="center"/>
              <w:rPr>
                <w:b/>
                <w:lang w:val="es-CL"/>
              </w:rPr>
            </w:pPr>
            <w:proofErr w:type="spellStart"/>
            <w:r w:rsidRPr="003B6364">
              <w:rPr>
                <w:lang w:val="es-CL"/>
              </w:rPr>
              <w:t>pp</w:t>
            </w:r>
            <w:proofErr w:type="spellEnd"/>
            <w:r w:rsidRPr="003B6364">
              <w:rPr>
                <w:lang w:val="es-CL"/>
              </w:rPr>
              <w:t xml:space="preserve"> 285-286</w:t>
            </w:r>
          </w:p>
        </w:tc>
        <w:tc>
          <w:tcPr>
            <w:tcW w:w="4140" w:type="dxa"/>
          </w:tcPr>
          <w:p w:rsidR="00061F2F" w:rsidRPr="003B6364" w:rsidRDefault="00061F2F" w:rsidP="00CC184D"/>
        </w:tc>
        <w:tc>
          <w:tcPr>
            <w:tcW w:w="3348" w:type="dxa"/>
          </w:tcPr>
          <w:p w:rsidR="00061F2F" w:rsidRPr="003B6364" w:rsidRDefault="002A7B93" w:rsidP="00267DFE">
            <w:r w:rsidRPr="005078E3">
              <w:t>Spanish Extra Practice: Imperfect of Irregular verbs</w:t>
            </w:r>
          </w:p>
        </w:tc>
      </w:tr>
      <w:tr w:rsidR="00061F2F" w:rsidRPr="003B6364">
        <w:tc>
          <w:tcPr>
            <w:tcW w:w="1188" w:type="dxa"/>
          </w:tcPr>
          <w:p w:rsidR="00061F2F" w:rsidRPr="003B6364" w:rsidRDefault="00061F2F" w:rsidP="00267DFE">
            <w:pPr>
              <w:jc w:val="center"/>
              <w:rPr>
                <w:b/>
              </w:rPr>
            </w:pPr>
            <w:r w:rsidRPr="003B6364">
              <w:rPr>
                <w:b/>
                <w:lang w:val="es-ES"/>
              </w:rPr>
              <w:t>Mi</w:t>
            </w:r>
            <w:r w:rsidRPr="003B6364">
              <w:rPr>
                <w:b/>
              </w:rPr>
              <w:t>é</w:t>
            </w:r>
            <w:r w:rsidR="00A120F4">
              <w:rPr>
                <w:b/>
                <w:lang w:val="es-ES"/>
              </w:rPr>
              <w:t>rcoles 24</w:t>
            </w:r>
            <w:r w:rsidRPr="003B6364">
              <w:rPr>
                <w:b/>
                <w:lang w:val="es-ES"/>
              </w:rPr>
              <w:t>/7</w:t>
            </w:r>
          </w:p>
        </w:tc>
        <w:tc>
          <w:tcPr>
            <w:tcW w:w="2340" w:type="dxa"/>
          </w:tcPr>
          <w:p w:rsidR="00061F2F" w:rsidRPr="003B6364" w:rsidRDefault="00E916B9" w:rsidP="00A33405">
            <w:pPr>
              <w:jc w:val="center"/>
              <w:rPr>
                <w:lang w:val="es-CL"/>
              </w:rPr>
            </w:pPr>
            <w:proofErr w:type="spellStart"/>
            <w:r w:rsidRPr="003B6364">
              <w:rPr>
                <w:lang w:val="es-CL"/>
              </w:rPr>
              <w:t>pp</w:t>
            </w:r>
            <w:proofErr w:type="spellEnd"/>
            <w:r w:rsidRPr="003B6364">
              <w:rPr>
                <w:lang w:val="es-CL"/>
              </w:rPr>
              <w:t xml:space="preserve"> 286-2</w:t>
            </w:r>
            <w:r w:rsidR="00385954" w:rsidRPr="003B6364">
              <w:rPr>
                <w:lang w:val="es-CL"/>
              </w:rPr>
              <w:t>93</w:t>
            </w:r>
          </w:p>
        </w:tc>
        <w:tc>
          <w:tcPr>
            <w:tcW w:w="4140" w:type="dxa"/>
          </w:tcPr>
          <w:p w:rsidR="00061F2F" w:rsidRPr="005078E3" w:rsidRDefault="00313E6D" w:rsidP="00267DFE">
            <w:pPr>
              <w:rPr>
                <w:b/>
              </w:rPr>
            </w:pPr>
            <w:r w:rsidRPr="003B6364">
              <w:rPr>
                <w:b/>
              </w:rPr>
              <w:t xml:space="preserve">Group Blogs: </w:t>
            </w:r>
            <w:r w:rsidRPr="003B6364">
              <w:t>Read the findings presented by your classmates and ask one critical thinking question of all group members by 11:59 PM</w:t>
            </w:r>
          </w:p>
        </w:tc>
        <w:tc>
          <w:tcPr>
            <w:tcW w:w="3348" w:type="dxa"/>
          </w:tcPr>
          <w:p w:rsidR="00061F2F" w:rsidRPr="003B6364" w:rsidRDefault="00B02428" w:rsidP="00267DFE">
            <w:pPr>
              <w:rPr>
                <w:lang w:val="es-ES"/>
              </w:rPr>
            </w:pPr>
            <w:r w:rsidRPr="003B6364">
              <w:rPr>
                <w:lang w:val="es-ES"/>
              </w:rPr>
              <w:t xml:space="preserve">10-04 </w:t>
            </w:r>
            <w:proofErr w:type="spellStart"/>
            <w:r w:rsidRPr="003B6364">
              <w:rPr>
                <w:lang w:val="es-ES"/>
              </w:rPr>
              <w:t>to</w:t>
            </w:r>
            <w:proofErr w:type="spellEnd"/>
            <w:r w:rsidRPr="003B6364">
              <w:rPr>
                <w:lang w:val="es-ES"/>
              </w:rPr>
              <w:t xml:space="preserve"> 10-07</w:t>
            </w:r>
          </w:p>
        </w:tc>
      </w:tr>
      <w:tr w:rsidR="00061F2F" w:rsidRPr="003B6364">
        <w:tc>
          <w:tcPr>
            <w:tcW w:w="1188" w:type="dxa"/>
          </w:tcPr>
          <w:p w:rsidR="00061F2F" w:rsidRPr="003B6364" w:rsidRDefault="00A120F4" w:rsidP="00267DFE">
            <w:pPr>
              <w:jc w:val="center"/>
              <w:rPr>
                <w:b/>
                <w:lang w:val="es-ES"/>
              </w:rPr>
            </w:pPr>
            <w:r>
              <w:rPr>
                <w:b/>
                <w:lang w:val="es-ES"/>
              </w:rPr>
              <w:t>Jueves 25</w:t>
            </w:r>
            <w:r w:rsidR="00061F2F" w:rsidRPr="003B6364">
              <w:rPr>
                <w:b/>
                <w:lang w:val="es-ES"/>
              </w:rPr>
              <w:t>/7</w:t>
            </w:r>
          </w:p>
        </w:tc>
        <w:tc>
          <w:tcPr>
            <w:tcW w:w="2340" w:type="dxa"/>
          </w:tcPr>
          <w:p w:rsidR="00385954" w:rsidRPr="003B6364" w:rsidRDefault="00385954" w:rsidP="00060AF1">
            <w:pPr>
              <w:jc w:val="center"/>
            </w:pPr>
            <w:r w:rsidRPr="003B6364">
              <w:t>[</w:t>
            </w:r>
            <w:r w:rsidRPr="003B6364">
              <w:rPr>
                <w:i/>
              </w:rPr>
              <w:t>*skipping pp 293-306</w:t>
            </w:r>
            <w:r w:rsidRPr="003B6364">
              <w:t>]</w:t>
            </w:r>
          </w:p>
          <w:p w:rsidR="00061F2F" w:rsidRPr="003B6364" w:rsidRDefault="00385954" w:rsidP="00385954">
            <w:pPr>
              <w:jc w:val="center"/>
              <w:rPr>
                <w:lang w:val="es-CL"/>
              </w:rPr>
            </w:pPr>
            <w:r w:rsidRPr="003B6364">
              <w:t>pp 306-309</w:t>
            </w:r>
          </w:p>
        </w:tc>
        <w:tc>
          <w:tcPr>
            <w:tcW w:w="4140" w:type="dxa"/>
          </w:tcPr>
          <w:p w:rsidR="00061F2F" w:rsidRPr="003B6364" w:rsidRDefault="00061F2F" w:rsidP="004F1CCF"/>
        </w:tc>
        <w:tc>
          <w:tcPr>
            <w:tcW w:w="3348" w:type="dxa"/>
          </w:tcPr>
          <w:p w:rsidR="0025206A" w:rsidRPr="003B6364" w:rsidRDefault="0025206A" w:rsidP="00267DFE">
            <w:pPr>
              <w:rPr>
                <w:lang w:val="es-ES"/>
              </w:rPr>
            </w:pPr>
            <w:r w:rsidRPr="003B6364">
              <w:rPr>
                <w:lang w:val="es-ES"/>
              </w:rPr>
              <w:t xml:space="preserve">10-18 </w:t>
            </w:r>
          </w:p>
          <w:p w:rsidR="00061F2F" w:rsidRPr="003B6364" w:rsidRDefault="00061F2F" w:rsidP="00267DFE">
            <w:pPr>
              <w:rPr>
                <w:lang w:val="es-ES"/>
              </w:rPr>
            </w:pPr>
          </w:p>
        </w:tc>
      </w:tr>
      <w:tr w:rsidR="00061F2F" w:rsidRPr="003B6364">
        <w:tc>
          <w:tcPr>
            <w:tcW w:w="1188" w:type="dxa"/>
          </w:tcPr>
          <w:p w:rsidR="00061F2F" w:rsidRPr="003B6364" w:rsidRDefault="00A120F4" w:rsidP="00267DFE">
            <w:pPr>
              <w:jc w:val="center"/>
              <w:rPr>
                <w:b/>
                <w:lang w:val="es-ES"/>
              </w:rPr>
            </w:pPr>
            <w:r>
              <w:rPr>
                <w:b/>
                <w:lang w:val="es-ES"/>
              </w:rPr>
              <w:lastRenderedPageBreak/>
              <w:t>Viernes 26</w:t>
            </w:r>
            <w:r w:rsidR="00061F2F" w:rsidRPr="003B6364">
              <w:rPr>
                <w:b/>
                <w:lang w:val="es-ES"/>
              </w:rPr>
              <w:t>/7</w:t>
            </w:r>
          </w:p>
        </w:tc>
        <w:tc>
          <w:tcPr>
            <w:tcW w:w="2340" w:type="dxa"/>
          </w:tcPr>
          <w:p w:rsidR="00061F2F" w:rsidRPr="003B6364" w:rsidRDefault="00385954" w:rsidP="00125889">
            <w:pPr>
              <w:jc w:val="center"/>
            </w:pPr>
            <w:r w:rsidRPr="003B6364">
              <w:t>---------------</w:t>
            </w:r>
          </w:p>
        </w:tc>
        <w:tc>
          <w:tcPr>
            <w:tcW w:w="4140" w:type="dxa"/>
          </w:tcPr>
          <w:p w:rsidR="00313E6D" w:rsidRPr="003B6364" w:rsidRDefault="00313E6D" w:rsidP="00A35437">
            <w:pPr>
              <w:rPr>
                <w:b/>
              </w:rPr>
            </w:pPr>
            <w:r w:rsidRPr="003B6364">
              <w:rPr>
                <w:b/>
              </w:rPr>
              <w:t xml:space="preserve">Group Blogs: </w:t>
            </w:r>
            <w:r w:rsidRPr="003B6364">
              <w:t>Post brief response to each question asked of you by 11:59 PM</w:t>
            </w:r>
            <w:r w:rsidRPr="003B6364">
              <w:rPr>
                <w:b/>
              </w:rPr>
              <w:t xml:space="preserve"> </w:t>
            </w:r>
          </w:p>
          <w:p w:rsidR="00313E6D" w:rsidRPr="003B6364" w:rsidRDefault="00313E6D" w:rsidP="00A35437">
            <w:pPr>
              <w:rPr>
                <w:b/>
              </w:rPr>
            </w:pPr>
          </w:p>
          <w:p w:rsidR="00A35437" w:rsidRPr="003B6364" w:rsidRDefault="00A35437" w:rsidP="00A35437">
            <w:r w:rsidRPr="003B6364">
              <w:rPr>
                <w:b/>
              </w:rPr>
              <w:t xml:space="preserve">Clinical Simulation Script #3: </w:t>
            </w:r>
          </w:p>
          <w:p w:rsidR="00061F2F" w:rsidRPr="003B6364" w:rsidRDefault="00A35437" w:rsidP="00267DFE">
            <w:r w:rsidRPr="003B6364">
              <w:rPr>
                <w:b/>
              </w:rPr>
              <w:t xml:space="preserve">Health History </w:t>
            </w:r>
            <w:r w:rsidRPr="003B6364">
              <w:t>(150-200 words, due by 11:59PM)</w:t>
            </w:r>
          </w:p>
        </w:tc>
        <w:tc>
          <w:tcPr>
            <w:tcW w:w="3348" w:type="dxa"/>
          </w:tcPr>
          <w:p w:rsidR="00061F2F" w:rsidRPr="003B6364" w:rsidRDefault="00DF00B0" w:rsidP="00267DFE">
            <w:pPr>
              <w:rPr>
                <w:b/>
              </w:rPr>
            </w:pPr>
            <w:r w:rsidRPr="003B6364">
              <w:rPr>
                <w:b/>
              </w:rPr>
              <w:t xml:space="preserve">Chapter 10 </w:t>
            </w:r>
            <w:proofErr w:type="spellStart"/>
            <w:r w:rsidRPr="003B6364">
              <w:rPr>
                <w:b/>
              </w:rPr>
              <w:t>Prueba</w:t>
            </w:r>
            <w:proofErr w:type="spellEnd"/>
            <w:r w:rsidRPr="003B6364">
              <w:rPr>
                <w:b/>
              </w:rPr>
              <w:t xml:space="preserve"> (self-test)</w:t>
            </w:r>
          </w:p>
        </w:tc>
      </w:tr>
      <w:tr w:rsidR="00061F2F" w:rsidRPr="003B6364">
        <w:tc>
          <w:tcPr>
            <w:tcW w:w="11016" w:type="dxa"/>
            <w:gridSpan w:val="4"/>
            <w:shd w:val="solid" w:color="D9D9D9" w:themeColor="background1" w:themeShade="D9" w:fill="auto"/>
          </w:tcPr>
          <w:p w:rsidR="00061F2F" w:rsidRPr="003B6364" w:rsidRDefault="00061F2F" w:rsidP="009452D5">
            <w:pPr>
              <w:jc w:val="center"/>
            </w:pPr>
            <w:r w:rsidRPr="003B6364">
              <w:rPr>
                <w:b/>
              </w:rPr>
              <w:t xml:space="preserve">Week VII </w:t>
            </w:r>
            <w:r w:rsidR="009452D5" w:rsidRPr="003B6364">
              <w:rPr>
                <w:b/>
              </w:rPr>
              <w:t>–</w:t>
            </w:r>
            <w:r w:rsidRPr="003B6364">
              <w:rPr>
                <w:b/>
              </w:rPr>
              <w:t xml:space="preserve"> </w:t>
            </w:r>
            <w:r w:rsidR="009452D5" w:rsidRPr="003B6364">
              <w:rPr>
                <w:b/>
              </w:rPr>
              <w:t>Chapter 11: Have you ever?</w:t>
            </w:r>
          </w:p>
        </w:tc>
      </w:tr>
      <w:tr w:rsidR="00061F2F" w:rsidRPr="003B6364">
        <w:tc>
          <w:tcPr>
            <w:tcW w:w="1188" w:type="dxa"/>
          </w:tcPr>
          <w:p w:rsidR="00061F2F" w:rsidRPr="003B6364" w:rsidRDefault="00A120F4" w:rsidP="00267DFE">
            <w:pPr>
              <w:jc w:val="center"/>
              <w:rPr>
                <w:b/>
                <w:lang w:val="es-ES"/>
              </w:rPr>
            </w:pPr>
            <w:r>
              <w:rPr>
                <w:b/>
                <w:lang w:val="es-ES"/>
              </w:rPr>
              <w:t>Lunes 29</w:t>
            </w:r>
            <w:r w:rsidR="00061F2F" w:rsidRPr="003B6364">
              <w:rPr>
                <w:b/>
                <w:lang w:val="es-ES"/>
              </w:rPr>
              <w:t>/7</w:t>
            </w:r>
          </w:p>
        </w:tc>
        <w:tc>
          <w:tcPr>
            <w:tcW w:w="2340" w:type="dxa"/>
          </w:tcPr>
          <w:p w:rsidR="009452D5" w:rsidRPr="003B6364" w:rsidRDefault="009452D5" w:rsidP="009452D5">
            <w:pPr>
              <w:jc w:val="center"/>
              <w:rPr>
                <w:b/>
              </w:rPr>
            </w:pPr>
            <w:r w:rsidRPr="003B6364">
              <w:t xml:space="preserve"> </w:t>
            </w:r>
            <w:r w:rsidRPr="003B6364">
              <w:rPr>
                <w:b/>
              </w:rPr>
              <w:t xml:space="preserve">Chapter 11: “Have you ever…?” </w:t>
            </w:r>
          </w:p>
          <w:p w:rsidR="00061F2F" w:rsidRPr="003B6364" w:rsidRDefault="009452D5" w:rsidP="009452D5">
            <w:pPr>
              <w:jc w:val="center"/>
            </w:pPr>
            <w:r w:rsidRPr="003B6364">
              <w:t>pp 310-31</w:t>
            </w:r>
            <w:r w:rsidR="00CA0010" w:rsidRPr="003B6364">
              <w:t>9</w:t>
            </w:r>
          </w:p>
        </w:tc>
        <w:tc>
          <w:tcPr>
            <w:tcW w:w="4140" w:type="dxa"/>
          </w:tcPr>
          <w:p w:rsidR="00934280" w:rsidRPr="003B6364" w:rsidRDefault="00934280" w:rsidP="00934280">
            <w:pPr>
              <w:rPr>
                <w:b/>
              </w:rPr>
            </w:pPr>
            <w:r w:rsidRPr="003B6364">
              <w:rPr>
                <w:b/>
              </w:rPr>
              <w:t xml:space="preserve">Final Oral Exams </w:t>
            </w:r>
          </w:p>
          <w:p w:rsidR="00061F2F" w:rsidRPr="003B6364" w:rsidRDefault="00061F2F" w:rsidP="00267DFE"/>
        </w:tc>
        <w:tc>
          <w:tcPr>
            <w:tcW w:w="3348" w:type="dxa"/>
          </w:tcPr>
          <w:p w:rsidR="00061F2F" w:rsidRPr="003B6364" w:rsidRDefault="006D1FFF" w:rsidP="00267DFE">
            <w:proofErr w:type="spellStart"/>
            <w:r w:rsidRPr="003B6364">
              <w:t>Vid</w:t>
            </w:r>
            <w:proofErr w:type="spellEnd"/>
            <w:r w:rsidRPr="003B6364">
              <w:t xml:space="preserve"> 11-10, </w:t>
            </w:r>
            <w:r w:rsidR="009D6077" w:rsidRPr="003B6364">
              <w:t>11-03, 11-09, 11-10</w:t>
            </w:r>
          </w:p>
        </w:tc>
      </w:tr>
      <w:tr w:rsidR="00061F2F" w:rsidRPr="003B6364">
        <w:tc>
          <w:tcPr>
            <w:tcW w:w="1188" w:type="dxa"/>
          </w:tcPr>
          <w:p w:rsidR="00061F2F" w:rsidRPr="003B6364" w:rsidRDefault="00061F2F" w:rsidP="00267DFE">
            <w:pPr>
              <w:jc w:val="center"/>
              <w:rPr>
                <w:b/>
                <w:lang w:val="es-ES"/>
              </w:rPr>
            </w:pPr>
            <w:r w:rsidRPr="003B6364">
              <w:rPr>
                <w:b/>
                <w:lang w:val="es-ES"/>
              </w:rPr>
              <w:t>Martes</w:t>
            </w:r>
            <w:r w:rsidR="00A120F4">
              <w:rPr>
                <w:b/>
                <w:lang w:val="es-ES"/>
              </w:rPr>
              <w:t xml:space="preserve"> 30</w:t>
            </w:r>
            <w:r w:rsidRPr="003B6364">
              <w:rPr>
                <w:b/>
                <w:lang w:val="es-ES"/>
              </w:rPr>
              <w:t>/7</w:t>
            </w:r>
          </w:p>
        </w:tc>
        <w:tc>
          <w:tcPr>
            <w:tcW w:w="2340" w:type="dxa"/>
          </w:tcPr>
          <w:p w:rsidR="00061F2F" w:rsidRPr="003B6364" w:rsidRDefault="009452D5" w:rsidP="00267DFE">
            <w:pPr>
              <w:jc w:val="center"/>
              <w:rPr>
                <w:lang w:val="es-CL"/>
              </w:rPr>
            </w:pPr>
            <w:proofErr w:type="spellStart"/>
            <w:r w:rsidRPr="003B6364">
              <w:rPr>
                <w:lang w:val="es-CL"/>
              </w:rPr>
              <w:t>pp</w:t>
            </w:r>
            <w:proofErr w:type="spellEnd"/>
            <w:r w:rsidRPr="003B6364">
              <w:rPr>
                <w:lang w:val="es-CL"/>
              </w:rPr>
              <w:t xml:space="preserve"> 319-32</w:t>
            </w:r>
            <w:r w:rsidR="009D6077" w:rsidRPr="003B6364">
              <w:rPr>
                <w:lang w:val="es-CL"/>
              </w:rPr>
              <w:t>5</w:t>
            </w:r>
          </w:p>
        </w:tc>
        <w:tc>
          <w:tcPr>
            <w:tcW w:w="4140" w:type="dxa"/>
          </w:tcPr>
          <w:p w:rsidR="00061F2F" w:rsidRPr="003B6364" w:rsidRDefault="00061F2F" w:rsidP="00267DFE">
            <w:pPr>
              <w:rPr>
                <w:b/>
              </w:rPr>
            </w:pPr>
            <w:r w:rsidRPr="003B6364">
              <w:rPr>
                <w:b/>
              </w:rPr>
              <w:t xml:space="preserve">Final Oral Exams </w:t>
            </w:r>
          </w:p>
          <w:p w:rsidR="00061F2F" w:rsidRPr="003B6364" w:rsidRDefault="00262B04" w:rsidP="00267DFE">
            <w:r>
              <w:t xml:space="preserve"> </w:t>
            </w:r>
          </w:p>
        </w:tc>
        <w:tc>
          <w:tcPr>
            <w:tcW w:w="3348" w:type="dxa"/>
          </w:tcPr>
          <w:p w:rsidR="00061F2F" w:rsidRPr="003B6364" w:rsidRDefault="009D6077" w:rsidP="00267DFE">
            <w:pPr>
              <w:rPr>
                <w:lang w:val="es-ES"/>
              </w:rPr>
            </w:pPr>
            <w:r w:rsidRPr="003B6364">
              <w:rPr>
                <w:lang w:val="es-ES"/>
              </w:rPr>
              <w:t>11-14, 11-15, 11-18</w:t>
            </w:r>
          </w:p>
        </w:tc>
      </w:tr>
      <w:tr w:rsidR="00061F2F" w:rsidRPr="003B6364">
        <w:tc>
          <w:tcPr>
            <w:tcW w:w="1188" w:type="dxa"/>
          </w:tcPr>
          <w:p w:rsidR="00061F2F" w:rsidRPr="003B6364" w:rsidRDefault="00061F2F" w:rsidP="00267DFE">
            <w:pPr>
              <w:jc w:val="center"/>
              <w:rPr>
                <w:b/>
              </w:rPr>
            </w:pPr>
            <w:r w:rsidRPr="003B6364">
              <w:rPr>
                <w:b/>
                <w:lang w:val="es-ES"/>
              </w:rPr>
              <w:t>Mi</w:t>
            </w:r>
            <w:r w:rsidRPr="003B6364">
              <w:rPr>
                <w:b/>
              </w:rPr>
              <w:t>é</w:t>
            </w:r>
            <w:r w:rsidRPr="003B6364">
              <w:rPr>
                <w:b/>
                <w:lang w:val="es-ES"/>
              </w:rPr>
              <w:t xml:space="preserve">rcoles </w:t>
            </w:r>
            <w:r w:rsidR="00A120F4">
              <w:rPr>
                <w:b/>
                <w:lang w:val="es-ES"/>
              </w:rPr>
              <w:t>3</w:t>
            </w:r>
            <w:r w:rsidRPr="003B6364">
              <w:rPr>
                <w:b/>
                <w:lang w:val="es-ES"/>
              </w:rPr>
              <w:t>1/8</w:t>
            </w:r>
          </w:p>
        </w:tc>
        <w:tc>
          <w:tcPr>
            <w:tcW w:w="2340" w:type="dxa"/>
          </w:tcPr>
          <w:p w:rsidR="00061F2F" w:rsidRPr="003B6364" w:rsidRDefault="00E567C7" w:rsidP="00267DFE">
            <w:pPr>
              <w:jc w:val="center"/>
              <w:rPr>
                <w:b/>
                <w:lang w:val="es-CL"/>
              </w:rPr>
            </w:pPr>
            <w:r w:rsidRPr="003B6364">
              <w:t>pp 324</w:t>
            </w:r>
            <w:r w:rsidR="009452D5" w:rsidRPr="003B6364">
              <w:t>-337</w:t>
            </w:r>
          </w:p>
        </w:tc>
        <w:tc>
          <w:tcPr>
            <w:tcW w:w="4140" w:type="dxa"/>
          </w:tcPr>
          <w:p w:rsidR="00061F2F" w:rsidRPr="003B6364" w:rsidRDefault="00061F2F" w:rsidP="004C47A7">
            <w:pPr>
              <w:rPr>
                <w:b/>
              </w:rPr>
            </w:pPr>
            <w:r w:rsidRPr="003B6364">
              <w:rPr>
                <w:b/>
              </w:rPr>
              <w:t xml:space="preserve">Final Oral Exams </w:t>
            </w:r>
          </w:p>
        </w:tc>
        <w:tc>
          <w:tcPr>
            <w:tcW w:w="3348" w:type="dxa"/>
          </w:tcPr>
          <w:p w:rsidR="00061F2F" w:rsidRPr="003B6364" w:rsidRDefault="009D6077" w:rsidP="00267DFE">
            <w:pPr>
              <w:rPr>
                <w:b/>
                <w:lang w:val="es-ES"/>
              </w:rPr>
            </w:pPr>
            <w:r w:rsidRPr="003B6364">
              <w:rPr>
                <w:lang w:val="es-ES"/>
              </w:rPr>
              <w:t>11-21, 11-23, 11-24</w:t>
            </w:r>
          </w:p>
        </w:tc>
      </w:tr>
      <w:tr w:rsidR="00061F2F" w:rsidRPr="003B6364">
        <w:tc>
          <w:tcPr>
            <w:tcW w:w="1188" w:type="dxa"/>
          </w:tcPr>
          <w:p w:rsidR="00061F2F" w:rsidRPr="003B6364" w:rsidRDefault="00A120F4" w:rsidP="00267DFE">
            <w:pPr>
              <w:jc w:val="center"/>
              <w:rPr>
                <w:b/>
                <w:lang w:val="es-ES"/>
              </w:rPr>
            </w:pPr>
            <w:r>
              <w:rPr>
                <w:b/>
                <w:lang w:val="es-ES"/>
              </w:rPr>
              <w:t>Jueves 1</w:t>
            </w:r>
            <w:r w:rsidR="00061F2F" w:rsidRPr="003B6364">
              <w:rPr>
                <w:b/>
                <w:lang w:val="es-ES"/>
              </w:rPr>
              <w:t>/8</w:t>
            </w:r>
          </w:p>
        </w:tc>
        <w:tc>
          <w:tcPr>
            <w:tcW w:w="2340" w:type="dxa"/>
          </w:tcPr>
          <w:p w:rsidR="00061F2F" w:rsidRPr="003B6364" w:rsidRDefault="00061F2F" w:rsidP="00267DFE">
            <w:pPr>
              <w:jc w:val="center"/>
              <w:rPr>
                <w:lang w:val="es-CL"/>
              </w:rPr>
            </w:pPr>
            <w:r w:rsidRPr="003B6364">
              <w:rPr>
                <w:lang w:val="es-CL"/>
              </w:rPr>
              <w:t>----------------</w:t>
            </w:r>
          </w:p>
        </w:tc>
        <w:tc>
          <w:tcPr>
            <w:tcW w:w="4140" w:type="dxa"/>
          </w:tcPr>
          <w:p w:rsidR="00A17F0C" w:rsidRPr="003B6364" w:rsidRDefault="00061F2F" w:rsidP="00267DFE">
            <w:r w:rsidRPr="003B6364">
              <w:rPr>
                <w:b/>
              </w:rPr>
              <w:t xml:space="preserve">Final Oral Exams </w:t>
            </w:r>
          </w:p>
          <w:p w:rsidR="00061F2F" w:rsidRPr="003B6364" w:rsidRDefault="00061F2F" w:rsidP="00267DFE"/>
        </w:tc>
        <w:tc>
          <w:tcPr>
            <w:tcW w:w="3348" w:type="dxa"/>
          </w:tcPr>
          <w:p w:rsidR="00061F2F" w:rsidRPr="003B6364" w:rsidRDefault="006D1FFF" w:rsidP="00267DFE">
            <w:pPr>
              <w:rPr>
                <w:b/>
              </w:rPr>
            </w:pPr>
            <w:r w:rsidRPr="003B6364">
              <w:rPr>
                <w:b/>
              </w:rPr>
              <w:t xml:space="preserve">Chapter 11 </w:t>
            </w:r>
            <w:proofErr w:type="spellStart"/>
            <w:r w:rsidRPr="003B6364">
              <w:rPr>
                <w:b/>
              </w:rPr>
              <w:t>Prueba</w:t>
            </w:r>
            <w:proofErr w:type="spellEnd"/>
            <w:r w:rsidRPr="003B6364">
              <w:rPr>
                <w:b/>
              </w:rPr>
              <w:t xml:space="preserve"> (self-test)</w:t>
            </w:r>
          </w:p>
        </w:tc>
      </w:tr>
    </w:tbl>
    <w:p w:rsidR="00E9115C" w:rsidRPr="003B6364" w:rsidRDefault="00E9115C" w:rsidP="00E9115C">
      <w:pPr>
        <w:rPr>
          <w:b/>
          <w:sz w:val="22"/>
          <w:szCs w:val="22"/>
        </w:rPr>
      </w:pPr>
    </w:p>
    <w:sectPr w:rsidR="00E9115C" w:rsidRPr="003B6364" w:rsidSect="006D05D9">
      <w:headerReference w:type="default" r:id="rId156"/>
      <w:footerReference w:type="default" r:id="rId157"/>
      <w:footerReference w:type="first" r:id="rId15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E3" w:rsidRDefault="005078E3" w:rsidP="00FF1EB7">
      <w:r>
        <w:separator/>
      </w:r>
    </w:p>
  </w:endnote>
  <w:endnote w:type="continuationSeparator" w:id="0">
    <w:p w:rsidR="005078E3" w:rsidRDefault="005078E3" w:rsidP="00FF1EB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3" w:rsidRPr="004B7311" w:rsidRDefault="005078E3" w:rsidP="004B7311">
    <w:pPr>
      <w:pStyle w:val="Footer"/>
      <w:jc w:val="center"/>
      <w:rPr>
        <w:sz w:val="20"/>
      </w:rPr>
    </w:pPr>
    <w:r w:rsidRPr="004B7311">
      <w:rPr>
        <w:sz w:val="20"/>
      </w:rPr>
      <w:t>-</w:t>
    </w:r>
    <w:r w:rsidRPr="004B7311">
      <w:rPr>
        <w:rStyle w:val="PageNumber"/>
        <w:sz w:val="20"/>
      </w:rPr>
      <w:fldChar w:fldCharType="begin"/>
    </w:r>
    <w:r w:rsidRPr="004B7311">
      <w:rPr>
        <w:rStyle w:val="PageNumber"/>
        <w:sz w:val="20"/>
      </w:rPr>
      <w:instrText xml:space="preserve"> PAGE </w:instrText>
    </w:r>
    <w:r w:rsidRPr="004B7311">
      <w:rPr>
        <w:rStyle w:val="PageNumber"/>
        <w:sz w:val="20"/>
      </w:rPr>
      <w:fldChar w:fldCharType="separate"/>
    </w:r>
    <w:r w:rsidR="009167AD">
      <w:rPr>
        <w:rStyle w:val="PageNumber"/>
        <w:noProof/>
        <w:sz w:val="20"/>
      </w:rPr>
      <w:t>2</w:t>
    </w:r>
    <w:r w:rsidRPr="004B7311">
      <w:rPr>
        <w:rStyle w:val="PageNumber"/>
        <w:sz w:val="20"/>
      </w:rPr>
      <w:fldChar w:fldCharType="end"/>
    </w:r>
    <w:r w:rsidRPr="004B7311">
      <w:rPr>
        <w:rStyle w:val="PageNumbe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3" w:rsidRPr="004B7311" w:rsidRDefault="005078E3" w:rsidP="004B7311">
    <w:pPr>
      <w:pStyle w:val="Footer"/>
      <w:jc w:val="center"/>
      <w:rPr>
        <w:sz w:val="20"/>
      </w:rPr>
    </w:pPr>
    <w:r w:rsidRPr="004B7311">
      <w:rPr>
        <w:sz w:val="20"/>
      </w:rPr>
      <w:t>-</w:t>
    </w:r>
    <w:r w:rsidRPr="004B7311">
      <w:rPr>
        <w:rStyle w:val="PageNumber"/>
        <w:sz w:val="20"/>
      </w:rPr>
      <w:fldChar w:fldCharType="begin"/>
    </w:r>
    <w:r w:rsidRPr="004B7311">
      <w:rPr>
        <w:rStyle w:val="PageNumber"/>
        <w:sz w:val="20"/>
      </w:rPr>
      <w:instrText xml:space="preserve"> PAGE </w:instrText>
    </w:r>
    <w:r w:rsidRPr="004B7311">
      <w:rPr>
        <w:rStyle w:val="PageNumber"/>
        <w:sz w:val="20"/>
      </w:rPr>
      <w:fldChar w:fldCharType="separate"/>
    </w:r>
    <w:r w:rsidR="009167AD">
      <w:rPr>
        <w:rStyle w:val="PageNumber"/>
        <w:noProof/>
        <w:sz w:val="20"/>
      </w:rPr>
      <w:t>1</w:t>
    </w:r>
    <w:r w:rsidRPr="004B7311">
      <w:rPr>
        <w:rStyle w:val="PageNumber"/>
        <w:sz w:val="20"/>
      </w:rPr>
      <w:fldChar w:fldCharType="end"/>
    </w:r>
    <w:r w:rsidRPr="004B7311">
      <w:rPr>
        <w:rStyle w:val="PageNumbe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E3" w:rsidRDefault="005078E3" w:rsidP="00FF1EB7">
      <w:r>
        <w:separator/>
      </w:r>
    </w:p>
  </w:footnote>
  <w:footnote w:type="continuationSeparator" w:id="0">
    <w:p w:rsidR="005078E3" w:rsidRDefault="005078E3" w:rsidP="00FF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E3" w:rsidRPr="00C258CD" w:rsidRDefault="005078E3" w:rsidP="004B7311">
    <w:pPr>
      <w:pStyle w:val="Header"/>
      <w:jc w:val="center"/>
      <w:rPr>
        <w:b/>
        <w:sz w:val="20"/>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Tahom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Tahoma"/>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Tahom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Tahom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Tahom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Tahom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Tahom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Tahom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Tahoma"/>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bullet"/>
      <w:lvlText w:val="●"/>
      <w:lvlJc w:val="left"/>
      <w:pPr>
        <w:tabs>
          <w:tab w:val="num" w:pos="0"/>
        </w:tabs>
        <w:ind w:left="1440" w:hanging="1080"/>
      </w:pPr>
      <w:rPr>
        <w:rFonts w:ascii="Verdana" w:eastAsia="Verdana" w:hAnsi="Verdana" w:cs="Tahom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Tahoma"/>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Tahom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Tahom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Tahoma"/>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Tahom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Tahom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Tahoma"/>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Tahoma"/>
        <w:b w:val="0"/>
        <w:bCs w:val="0"/>
        <w:i w:val="0"/>
        <w:iCs w:val="0"/>
        <w:strike w:val="0"/>
        <w:color w:val="000000"/>
        <w:sz w:val="20"/>
        <w:szCs w:val="20"/>
        <w:u w:val="none"/>
      </w:rPr>
    </w:lvl>
  </w:abstractNum>
  <w:abstractNum w:abstractNumId="2">
    <w:nsid w:val="0077057A"/>
    <w:multiLevelType w:val="hybridMultilevel"/>
    <w:tmpl w:val="6FBA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70BE5"/>
    <w:multiLevelType w:val="hybridMultilevel"/>
    <w:tmpl w:val="DD9C2810"/>
    <w:lvl w:ilvl="0" w:tplc="E1122E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08500C"/>
    <w:multiLevelType w:val="hybridMultilevel"/>
    <w:tmpl w:val="6C30C67E"/>
    <w:lvl w:ilvl="0" w:tplc="4B80EB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84BB3"/>
    <w:multiLevelType w:val="hybridMultilevel"/>
    <w:tmpl w:val="259E9542"/>
    <w:lvl w:ilvl="0" w:tplc="E1122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E5326"/>
    <w:multiLevelType w:val="hybridMultilevel"/>
    <w:tmpl w:val="5C0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4136C"/>
    <w:multiLevelType w:val="hybridMultilevel"/>
    <w:tmpl w:val="4624622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2A36EB"/>
    <w:multiLevelType w:val="hybridMultilevel"/>
    <w:tmpl w:val="37E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352C6"/>
    <w:multiLevelType w:val="hybridMultilevel"/>
    <w:tmpl w:val="874C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F6589"/>
    <w:multiLevelType w:val="hybridMultilevel"/>
    <w:tmpl w:val="0C1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D49CE"/>
    <w:multiLevelType w:val="hybridMultilevel"/>
    <w:tmpl w:val="3068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D0E7F"/>
    <w:multiLevelType w:val="hybridMultilevel"/>
    <w:tmpl w:val="7E1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53FBA"/>
    <w:multiLevelType w:val="hybridMultilevel"/>
    <w:tmpl w:val="2372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86821"/>
    <w:multiLevelType w:val="hybridMultilevel"/>
    <w:tmpl w:val="194498D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F0549"/>
    <w:multiLevelType w:val="hybridMultilevel"/>
    <w:tmpl w:val="D932F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033A3"/>
    <w:multiLevelType w:val="hybridMultilevel"/>
    <w:tmpl w:val="555AF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F5C31"/>
    <w:multiLevelType w:val="hybridMultilevel"/>
    <w:tmpl w:val="1BB687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D37309"/>
    <w:multiLevelType w:val="hybridMultilevel"/>
    <w:tmpl w:val="2FB2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85F5A"/>
    <w:multiLevelType w:val="hybridMultilevel"/>
    <w:tmpl w:val="B352E866"/>
    <w:lvl w:ilvl="0" w:tplc="E1122E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4F661E"/>
    <w:multiLevelType w:val="hybridMultilevel"/>
    <w:tmpl w:val="79F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1E4D60"/>
    <w:multiLevelType w:val="hybridMultilevel"/>
    <w:tmpl w:val="2720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6A1DE6"/>
    <w:multiLevelType w:val="hybridMultilevel"/>
    <w:tmpl w:val="8DBE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91FDC"/>
    <w:multiLevelType w:val="hybridMultilevel"/>
    <w:tmpl w:val="7176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AE19F6"/>
    <w:multiLevelType w:val="hybridMultilevel"/>
    <w:tmpl w:val="E120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04DF5"/>
    <w:multiLevelType w:val="hybridMultilevel"/>
    <w:tmpl w:val="0C92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013A3D"/>
    <w:multiLevelType w:val="hybridMultilevel"/>
    <w:tmpl w:val="089C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2489C"/>
    <w:multiLevelType w:val="hybridMultilevel"/>
    <w:tmpl w:val="B4D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47996"/>
    <w:multiLevelType w:val="hybridMultilevel"/>
    <w:tmpl w:val="9A8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77002"/>
    <w:multiLevelType w:val="hybridMultilevel"/>
    <w:tmpl w:val="C4BE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7625B"/>
    <w:multiLevelType w:val="hybridMultilevel"/>
    <w:tmpl w:val="AD96DE0C"/>
    <w:lvl w:ilvl="0" w:tplc="2940E8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86F18"/>
    <w:multiLevelType w:val="hybridMultilevel"/>
    <w:tmpl w:val="8B50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A264A"/>
    <w:multiLevelType w:val="hybridMultilevel"/>
    <w:tmpl w:val="18D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268DB"/>
    <w:multiLevelType w:val="hybridMultilevel"/>
    <w:tmpl w:val="0FA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1270E"/>
    <w:multiLevelType w:val="hybridMultilevel"/>
    <w:tmpl w:val="6C30C67E"/>
    <w:lvl w:ilvl="0" w:tplc="4B80EB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C1783C"/>
    <w:multiLevelType w:val="hybridMultilevel"/>
    <w:tmpl w:val="C77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F548B"/>
    <w:multiLevelType w:val="hybridMultilevel"/>
    <w:tmpl w:val="92A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B1A2B"/>
    <w:multiLevelType w:val="hybridMultilevel"/>
    <w:tmpl w:val="580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068DD"/>
    <w:multiLevelType w:val="hybridMultilevel"/>
    <w:tmpl w:val="B76E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6E3E65"/>
    <w:multiLevelType w:val="hybridMultilevel"/>
    <w:tmpl w:val="B3D0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1542D"/>
    <w:multiLevelType w:val="hybridMultilevel"/>
    <w:tmpl w:val="347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33449"/>
    <w:multiLevelType w:val="hybridMultilevel"/>
    <w:tmpl w:val="083E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E64F2"/>
    <w:multiLevelType w:val="hybridMultilevel"/>
    <w:tmpl w:val="B95C8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E97C3C"/>
    <w:multiLevelType w:val="hybridMultilevel"/>
    <w:tmpl w:val="6C30C67E"/>
    <w:lvl w:ilvl="0" w:tplc="4B80EB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8"/>
  </w:num>
  <w:num w:numId="3">
    <w:abstractNumId w:val="23"/>
  </w:num>
  <w:num w:numId="4">
    <w:abstractNumId w:val="29"/>
  </w:num>
  <w:num w:numId="5">
    <w:abstractNumId w:val="0"/>
  </w:num>
  <w:num w:numId="6">
    <w:abstractNumId w:val="1"/>
  </w:num>
  <w:num w:numId="7">
    <w:abstractNumId w:val="43"/>
  </w:num>
  <w:num w:numId="8">
    <w:abstractNumId w:val="5"/>
  </w:num>
  <w:num w:numId="9">
    <w:abstractNumId w:val="19"/>
  </w:num>
  <w:num w:numId="10">
    <w:abstractNumId w:val="3"/>
  </w:num>
  <w:num w:numId="11">
    <w:abstractNumId w:val="13"/>
  </w:num>
  <w:num w:numId="12">
    <w:abstractNumId w:val="21"/>
  </w:num>
  <w:num w:numId="13">
    <w:abstractNumId w:val="14"/>
  </w:num>
  <w:num w:numId="14">
    <w:abstractNumId w:val="25"/>
  </w:num>
  <w:num w:numId="15">
    <w:abstractNumId w:val="33"/>
  </w:num>
  <w:num w:numId="16">
    <w:abstractNumId w:val="10"/>
  </w:num>
  <w:num w:numId="17">
    <w:abstractNumId w:val="31"/>
  </w:num>
  <w:num w:numId="18">
    <w:abstractNumId w:val="11"/>
  </w:num>
  <w:num w:numId="19">
    <w:abstractNumId w:val="37"/>
  </w:num>
  <w:num w:numId="20">
    <w:abstractNumId w:val="36"/>
  </w:num>
  <w:num w:numId="21">
    <w:abstractNumId w:val="26"/>
  </w:num>
  <w:num w:numId="22">
    <w:abstractNumId w:val="20"/>
  </w:num>
  <w:num w:numId="23">
    <w:abstractNumId w:val="22"/>
  </w:num>
  <w:num w:numId="24">
    <w:abstractNumId w:val="24"/>
  </w:num>
  <w:num w:numId="25">
    <w:abstractNumId w:val="32"/>
  </w:num>
  <w:num w:numId="26">
    <w:abstractNumId w:val="28"/>
  </w:num>
  <w:num w:numId="27">
    <w:abstractNumId w:val="9"/>
  </w:num>
  <w:num w:numId="28">
    <w:abstractNumId w:val="6"/>
  </w:num>
  <w:num w:numId="29">
    <w:abstractNumId w:val="16"/>
  </w:num>
  <w:num w:numId="30">
    <w:abstractNumId w:val="17"/>
  </w:num>
  <w:num w:numId="31">
    <w:abstractNumId w:val="12"/>
  </w:num>
  <w:num w:numId="32">
    <w:abstractNumId w:val="8"/>
  </w:num>
  <w:num w:numId="33">
    <w:abstractNumId w:val="27"/>
  </w:num>
  <w:num w:numId="34">
    <w:abstractNumId w:val="35"/>
  </w:num>
  <w:num w:numId="35">
    <w:abstractNumId w:val="30"/>
  </w:num>
  <w:num w:numId="36">
    <w:abstractNumId w:val="15"/>
  </w:num>
  <w:num w:numId="37">
    <w:abstractNumId w:val="2"/>
  </w:num>
  <w:num w:numId="38">
    <w:abstractNumId w:val="34"/>
  </w:num>
  <w:num w:numId="39">
    <w:abstractNumId w:val="4"/>
  </w:num>
  <w:num w:numId="40">
    <w:abstractNumId w:val="42"/>
  </w:num>
  <w:num w:numId="41">
    <w:abstractNumId w:val="7"/>
  </w:num>
  <w:num w:numId="42">
    <w:abstractNumId w:val="41"/>
  </w:num>
  <w:num w:numId="43">
    <w:abstractNumId w:val="4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474C62"/>
    <w:rsid w:val="00002EA8"/>
    <w:rsid w:val="000107DD"/>
    <w:rsid w:val="000124C3"/>
    <w:rsid w:val="00016871"/>
    <w:rsid w:val="000178D9"/>
    <w:rsid w:val="0002590D"/>
    <w:rsid w:val="00026094"/>
    <w:rsid w:val="00031E79"/>
    <w:rsid w:val="0003219C"/>
    <w:rsid w:val="0003279F"/>
    <w:rsid w:val="00032BD1"/>
    <w:rsid w:val="000447FF"/>
    <w:rsid w:val="0005436A"/>
    <w:rsid w:val="0005486B"/>
    <w:rsid w:val="00060AF1"/>
    <w:rsid w:val="00061F2F"/>
    <w:rsid w:val="00062846"/>
    <w:rsid w:val="00087B60"/>
    <w:rsid w:val="00097558"/>
    <w:rsid w:val="000A79D6"/>
    <w:rsid w:val="000B08AD"/>
    <w:rsid w:val="000D1CE0"/>
    <w:rsid w:val="000D6E1F"/>
    <w:rsid w:val="000E20D6"/>
    <w:rsid w:val="000F2087"/>
    <w:rsid w:val="00100DC2"/>
    <w:rsid w:val="00105721"/>
    <w:rsid w:val="00125889"/>
    <w:rsid w:val="0013252F"/>
    <w:rsid w:val="00144150"/>
    <w:rsid w:val="00147DAD"/>
    <w:rsid w:val="001605B3"/>
    <w:rsid w:val="00171976"/>
    <w:rsid w:val="0019306B"/>
    <w:rsid w:val="001B23AE"/>
    <w:rsid w:val="001B4C7D"/>
    <w:rsid w:val="001D78CB"/>
    <w:rsid w:val="001F29F0"/>
    <w:rsid w:val="001F39A6"/>
    <w:rsid w:val="00202F1D"/>
    <w:rsid w:val="00205185"/>
    <w:rsid w:val="00205641"/>
    <w:rsid w:val="00212F48"/>
    <w:rsid w:val="00215E23"/>
    <w:rsid w:val="00237ADB"/>
    <w:rsid w:val="00242897"/>
    <w:rsid w:val="0025206A"/>
    <w:rsid w:val="00260D5E"/>
    <w:rsid w:val="00262B04"/>
    <w:rsid w:val="00267DFE"/>
    <w:rsid w:val="00272529"/>
    <w:rsid w:val="00272F86"/>
    <w:rsid w:val="00281F14"/>
    <w:rsid w:val="002A19D8"/>
    <w:rsid w:val="002A63E8"/>
    <w:rsid w:val="002A7B93"/>
    <w:rsid w:val="002B6D94"/>
    <w:rsid w:val="002C28AA"/>
    <w:rsid w:val="002C28FD"/>
    <w:rsid w:val="002C4CA8"/>
    <w:rsid w:val="002D2AA9"/>
    <w:rsid w:val="002D464B"/>
    <w:rsid w:val="002D4733"/>
    <w:rsid w:val="002D49C5"/>
    <w:rsid w:val="002D7172"/>
    <w:rsid w:val="002E59D0"/>
    <w:rsid w:val="0030161F"/>
    <w:rsid w:val="003112AC"/>
    <w:rsid w:val="00313E6D"/>
    <w:rsid w:val="0032124B"/>
    <w:rsid w:val="00322854"/>
    <w:rsid w:val="00322E23"/>
    <w:rsid w:val="00327647"/>
    <w:rsid w:val="00343A65"/>
    <w:rsid w:val="00362E98"/>
    <w:rsid w:val="0036557E"/>
    <w:rsid w:val="00367AE5"/>
    <w:rsid w:val="00385954"/>
    <w:rsid w:val="003A00BC"/>
    <w:rsid w:val="003A0D1D"/>
    <w:rsid w:val="003B6364"/>
    <w:rsid w:val="003C1F32"/>
    <w:rsid w:val="003E0952"/>
    <w:rsid w:val="003E6587"/>
    <w:rsid w:val="003E68D2"/>
    <w:rsid w:val="003E6A73"/>
    <w:rsid w:val="003F2A8E"/>
    <w:rsid w:val="003F45DF"/>
    <w:rsid w:val="003F56B3"/>
    <w:rsid w:val="003F6905"/>
    <w:rsid w:val="00402598"/>
    <w:rsid w:val="00405E2D"/>
    <w:rsid w:val="004068D2"/>
    <w:rsid w:val="00411B1B"/>
    <w:rsid w:val="004172F3"/>
    <w:rsid w:val="00422AE3"/>
    <w:rsid w:val="004255AA"/>
    <w:rsid w:val="004269A5"/>
    <w:rsid w:val="00431EFA"/>
    <w:rsid w:val="0043715C"/>
    <w:rsid w:val="00441DDD"/>
    <w:rsid w:val="00446626"/>
    <w:rsid w:val="00446829"/>
    <w:rsid w:val="0044794B"/>
    <w:rsid w:val="00452F1D"/>
    <w:rsid w:val="00455002"/>
    <w:rsid w:val="00456E0B"/>
    <w:rsid w:val="004627F8"/>
    <w:rsid w:val="004701F9"/>
    <w:rsid w:val="00474C62"/>
    <w:rsid w:val="00476AFA"/>
    <w:rsid w:val="004878F0"/>
    <w:rsid w:val="00493025"/>
    <w:rsid w:val="004B5887"/>
    <w:rsid w:val="004B7311"/>
    <w:rsid w:val="004C47A7"/>
    <w:rsid w:val="004C79EC"/>
    <w:rsid w:val="004D1E97"/>
    <w:rsid w:val="004D3B84"/>
    <w:rsid w:val="004F16B0"/>
    <w:rsid w:val="004F1CCF"/>
    <w:rsid w:val="004F46A7"/>
    <w:rsid w:val="00506724"/>
    <w:rsid w:val="005078E3"/>
    <w:rsid w:val="00507FA2"/>
    <w:rsid w:val="00522C2F"/>
    <w:rsid w:val="00537AD7"/>
    <w:rsid w:val="00542F28"/>
    <w:rsid w:val="0055167C"/>
    <w:rsid w:val="00556C52"/>
    <w:rsid w:val="005571BD"/>
    <w:rsid w:val="0056253C"/>
    <w:rsid w:val="00577236"/>
    <w:rsid w:val="00581A27"/>
    <w:rsid w:val="00583AC0"/>
    <w:rsid w:val="005848FB"/>
    <w:rsid w:val="005A3766"/>
    <w:rsid w:val="005A6B4A"/>
    <w:rsid w:val="005B5550"/>
    <w:rsid w:val="005B6470"/>
    <w:rsid w:val="005C001D"/>
    <w:rsid w:val="005D160C"/>
    <w:rsid w:val="005E539F"/>
    <w:rsid w:val="005E56AF"/>
    <w:rsid w:val="005F6F56"/>
    <w:rsid w:val="00603E82"/>
    <w:rsid w:val="006133E9"/>
    <w:rsid w:val="00622E2A"/>
    <w:rsid w:val="006329EF"/>
    <w:rsid w:val="006351AF"/>
    <w:rsid w:val="00637359"/>
    <w:rsid w:val="0063750A"/>
    <w:rsid w:val="00641FBE"/>
    <w:rsid w:val="00643A99"/>
    <w:rsid w:val="00644FE4"/>
    <w:rsid w:val="00645510"/>
    <w:rsid w:val="006529A7"/>
    <w:rsid w:val="006722E9"/>
    <w:rsid w:val="00693177"/>
    <w:rsid w:val="006940F7"/>
    <w:rsid w:val="006942EC"/>
    <w:rsid w:val="006A1A0C"/>
    <w:rsid w:val="006B12FB"/>
    <w:rsid w:val="006C4410"/>
    <w:rsid w:val="006D05D9"/>
    <w:rsid w:val="006D1FFF"/>
    <w:rsid w:val="006D4C42"/>
    <w:rsid w:val="006D5AF9"/>
    <w:rsid w:val="006E0D58"/>
    <w:rsid w:val="006E1091"/>
    <w:rsid w:val="006F2B6B"/>
    <w:rsid w:val="00701BD9"/>
    <w:rsid w:val="00705A8B"/>
    <w:rsid w:val="007128A7"/>
    <w:rsid w:val="00714AB8"/>
    <w:rsid w:val="00715ABD"/>
    <w:rsid w:val="007240F9"/>
    <w:rsid w:val="00727D34"/>
    <w:rsid w:val="00733447"/>
    <w:rsid w:val="00737518"/>
    <w:rsid w:val="00741A70"/>
    <w:rsid w:val="0074339A"/>
    <w:rsid w:val="00747986"/>
    <w:rsid w:val="007659A1"/>
    <w:rsid w:val="00766EBA"/>
    <w:rsid w:val="00775892"/>
    <w:rsid w:val="007830BA"/>
    <w:rsid w:val="00785AFF"/>
    <w:rsid w:val="00785B42"/>
    <w:rsid w:val="00785FDA"/>
    <w:rsid w:val="007862C7"/>
    <w:rsid w:val="007902D7"/>
    <w:rsid w:val="00791A27"/>
    <w:rsid w:val="00794A90"/>
    <w:rsid w:val="007B71AA"/>
    <w:rsid w:val="007D2ABE"/>
    <w:rsid w:val="007D4BA5"/>
    <w:rsid w:val="007E308D"/>
    <w:rsid w:val="007E5B59"/>
    <w:rsid w:val="007E735D"/>
    <w:rsid w:val="007F0FBF"/>
    <w:rsid w:val="00802BF2"/>
    <w:rsid w:val="00813480"/>
    <w:rsid w:val="00815DBA"/>
    <w:rsid w:val="00820470"/>
    <w:rsid w:val="00822BAA"/>
    <w:rsid w:val="00826A73"/>
    <w:rsid w:val="00832F5C"/>
    <w:rsid w:val="00837912"/>
    <w:rsid w:val="00840457"/>
    <w:rsid w:val="00840EF6"/>
    <w:rsid w:val="008446C0"/>
    <w:rsid w:val="00845D3D"/>
    <w:rsid w:val="0084612D"/>
    <w:rsid w:val="008466E0"/>
    <w:rsid w:val="00847389"/>
    <w:rsid w:val="008514FD"/>
    <w:rsid w:val="00855F03"/>
    <w:rsid w:val="00865804"/>
    <w:rsid w:val="0087057B"/>
    <w:rsid w:val="0088038A"/>
    <w:rsid w:val="00880FE4"/>
    <w:rsid w:val="00887DCB"/>
    <w:rsid w:val="00890493"/>
    <w:rsid w:val="008916CD"/>
    <w:rsid w:val="00897F2A"/>
    <w:rsid w:val="008A06F6"/>
    <w:rsid w:val="008A7E22"/>
    <w:rsid w:val="008B2B46"/>
    <w:rsid w:val="008B7C3E"/>
    <w:rsid w:val="008C0270"/>
    <w:rsid w:val="008C4612"/>
    <w:rsid w:val="008C47C4"/>
    <w:rsid w:val="008C528E"/>
    <w:rsid w:val="008C6F02"/>
    <w:rsid w:val="008D136C"/>
    <w:rsid w:val="008F471C"/>
    <w:rsid w:val="008F5CC9"/>
    <w:rsid w:val="0091227D"/>
    <w:rsid w:val="00912BB8"/>
    <w:rsid w:val="009155CA"/>
    <w:rsid w:val="009167AD"/>
    <w:rsid w:val="00925E58"/>
    <w:rsid w:val="00931BAF"/>
    <w:rsid w:val="009323FA"/>
    <w:rsid w:val="00933BA9"/>
    <w:rsid w:val="00934280"/>
    <w:rsid w:val="009403F5"/>
    <w:rsid w:val="00943F34"/>
    <w:rsid w:val="009452D5"/>
    <w:rsid w:val="00946488"/>
    <w:rsid w:val="0095393D"/>
    <w:rsid w:val="009A12E9"/>
    <w:rsid w:val="009B6248"/>
    <w:rsid w:val="009B7E7D"/>
    <w:rsid w:val="009B7ED5"/>
    <w:rsid w:val="009C132F"/>
    <w:rsid w:val="009D5501"/>
    <w:rsid w:val="009D6077"/>
    <w:rsid w:val="009D79F5"/>
    <w:rsid w:val="009F104D"/>
    <w:rsid w:val="009F32B8"/>
    <w:rsid w:val="00A00C85"/>
    <w:rsid w:val="00A03199"/>
    <w:rsid w:val="00A120F4"/>
    <w:rsid w:val="00A1248A"/>
    <w:rsid w:val="00A17F0C"/>
    <w:rsid w:val="00A2587D"/>
    <w:rsid w:val="00A3093F"/>
    <w:rsid w:val="00A30A27"/>
    <w:rsid w:val="00A30AC2"/>
    <w:rsid w:val="00A3156A"/>
    <w:rsid w:val="00A31996"/>
    <w:rsid w:val="00A33405"/>
    <w:rsid w:val="00A35437"/>
    <w:rsid w:val="00A36104"/>
    <w:rsid w:val="00A600E1"/>
    <w:rsid w:val="00A71CA9"/>
    <w:rsid w:val="00A83C55"/>
    <w:rsid w:val="00A95D7C"/>
    <w:rsid w:val="00AC4DCC"/>
    <w:rsid w:val="00AD00EE"/>
    <w:rsid w:val="00AD0338"/>
    <w:rsid w:val="00AD2C93"/>
    <w:rsid w:val="00AD62F5"/>
    <w:rsid w:val="00AF007E"/>
    <w:rsid w:val="00AF054E"/>
    <w:rsid w:val="00AF14E9"/>
    <w:rsid w:val="00B017E0"/>
    <w:rsid w:val="00B02428"/>
    <w:rsid w:val="00B22598"/>
    <w:rsid w:val="00B36F4F"/>
    <w:rsid w:val="00B40E3F"/>
    <w:rsid w:val="00B541EC"/>
    <w:rsid w:val="00B6649D"/>
    <w:rsid w:val="00B737C3"/>
    <w:rsid w:val="00B77625"/>
    <w:rsid w:val="00B911CC"/>
    <w:rsid w:val="00B94344"/>
    <w:rsid w:val="00B94E89"/>
    <w:rsid w:val="00B9516E"/>
    <w:rsid w:val="00BB639D"/>
    <w:rsid w:val="00BC17C7"/>
    <w:rsid w:val="00BC44BE"/>
    <w:rsid w:val="00BD3702"/>
    <w:rsid w:val="00BE6860"/>
    <w:rsid w:val="00BF6B00"/>
    <w:rsid w:val="00C03ED3"/>
    <w:rsid w:val="00C06F61"/>
    <w:rsid w:val="00C116CA"/>
    <w:rsid w:val="00C126F5"/>
    <w:rsid w:val="00C14646"/>
    <w:rsid w:val="00C258CD"/>
    <w:rsid w:val="00C25E93"/>
    <w:rsid w:val="00C26A70"/>
    <w:rsid w:val="00C27B3C"/>
    <w:rsid w:val="00C602C9"/>
    <w:rsid w:val="00C6037F"/>
    <w:rsid w:val="00C605D6"/>
    <w:rsid w:val="00C60A62"/>
    <w:rsid w:val="00C61C95"/>
    <w:rsid w:val="00C62F23"/>
    <w:rsid w:val="00C661FC"/>
    <w:rsid w:val="00C71961"/>
    <w:rsid w:val="00C749DA"/>
    <w:rsid w:val="00C754A9"/>
    <w:rsid w:val="00C85281"/>
    <w:rsid w:val="00C909F6"/>
    <w:rsid w:val="00C959CE"/>
    <w:rsid w:val="00C95F33"/>
    <w:rsid w:val="00C970E5"/>
    <w:rsid w:val="00CA0010"/>
    <w:rsid w:val="00CA1696"/>
    <w:rsid w:val="00CA7BD2"/>
    <w:rsid w:val="00CB246D"/>
    <w:rsid w:val="00CC0881"/>
    <w:rsid w:val="00CC184D"/>
    <w:rsid w:val="00CC25CF"/>
    <w:rsid w:val="00CC7F4F"/>
    <w:rsid w:val="00CD0235"/>
    <w:rsid w:val="00CD2D0C"/>
    <w:rsid w:val="00CD52DE"/>
    <w:rsid w:val="00CE2BF6"/>
    <w:rsid w:val="00CE4599"/>
    <w:rsid w:val="00CE5A02"/>
    <w:rsid w:val="00D02442"/>
    <w:rsid w:val="00D02575"/>
    <w:rsid w:val="00D03BB4"/>
    <w:rsid w:val="00D0451C"/>
    <w:rsid w:val="00D12266"/>
    <w:rsid w:val="00D22B27"/>
    <w:rsid w:val="00D30D98"/>
    <w:rsid w:val="00D33AD1"/>
    <w:rsid w:val="00D4035C"/>
    <w:rsid w:val="00D50385"/>
    <w:rsid w:val="00D61B51"/>
    <w:rsid w:val="00D76694"/>
    <w:rsid w:val="00D80BD5"/>
    <w:rsid w:val="00D813E3"/>
    <w:rsid w:val="00D81BDA"/>
    <w:rsid w:val="00D86532"/>
    <w:rsid w:val="00D87446"/>
    <w:rsid w:val="00DB16D1"/>
    <w:rsid w:val="00DB6DF6"/>
    <w:rsid w:val="00DC0866"/>
    <w:rsid w:val="00DC3EBC"/>
    <w:rsid w:val="00DC55D2"/>
    <w:rsid w:val="00DC6F97"/>
    <w:rsid w:val="00DE7B35"/>
    <w:rsid w:val="00DF00B0"/>
    <w:rsid w:val="00DF0FBB"/>
    <w:rsid w:val="00DF7876"/>
    <w:rsid w:val="00E00546"/>
    <w:rsid w:val="00E04AFB"/>
    <w:rsid w:val="00E07705"/>
    <w:rsid w:val="00E144EC"/>
    <w:rsid w:val="00E157E0"/>
    <w:rsid w:val="00E21326"/>
    <w:rsid w:val="00E26A7A"/>
    <w:rsid w:val="00E4017C"/>
    <w:rsid w:val="00E5105C"/>
    <w:rsid w:val="00E511D7"/>
    <w:rsid w:val="00E52B44"/>
    <w:rsid w:val="00E53F7A"/>
    <w:rsid w:val="00E5471A"/>
    <w:rsid w:val="00E567C7"/>
    <w:rsid w:val="00E61370"/>
    <w:rsid w:val="00E633F4"/>
    <w:rsid w:val="00E701E9"/>
    <w:rsid w:val="00E70FE3"/>
    <w:rsid w:val="00E756C5"/>
    <w:rsid w:val="00E87926"/>
    <w:rsid w:val="00E9115C"/>
    <w:rsid w:val="00E916B9"/>
    <w:rsid w:val="00E93795"/>
    <w:rsid w:val="00EA5035"/>
    <w:rsid w:val="00ED565E"/>
    <w:rsid w:val="00ED7CE1"/>
    <w:rsid w:val="00EE3F5D"/>
    <w:rsid w:val="00EE5296"/>
    <w:rsid w:val="00EE76D3"/>
    <w:rsid w:val="00EF1A78"/>
    <w:rsid w:val="00EF1A83"/>
    <w:rsid w:val="00F03198"/>
    <w:rsid w:val="00F03453"/>
    <w:rsid w:val="00F1162E"/>
    <w:rsid w:val="00F13DAE"/>
    <w:rsid w:val="00F2226D"/>
    <w:rsid w:val="00F27878"/>
    <w:rsid w:val="00F4186D"/>
    <w:rsid w:val="00F43128"/>
    <w:rsid w:val="00F43598"/>
    <w:rsid w:val="00F46BB3"/>
    <w:rsid w:val="00F475D0"/>
    <w:rsid w:val="00F50885"/>
    <w:rsid w:val="00F50CA0"/>
    <w:rsid w:val="00F51F0A"/>
    <w:rsid w:val="00F643DC"/>
    <w:rsid w:val="00F70B0D"/>
    <w:rsid w:val="00F7260D"/>
    <w:rsid w:val="00F752D1"/>
    <w:rsid w:val="00F80461"/>
    <w:rsid w:val="00F85EE8"/>
    <w:rsid w:val="00F8690C"/>
    <w:rsid w:val="00F975CC"/>
    <w:rsid w:val="00FA64AD"/>
    <w:rsid w:val="00FC09DA"/>
    <w:rsid w:val="00FC5A29"/>
    <w:rsid w:val="00FD021A"/>
    <w:rsid w:val="00FD0CA3"/>
    <w:rsid w:val="00FD1821"/>
    <w:rsid w:val="00FD3D9B"/>
    <w:rsid w:val="00FE1A2A"/>
    <w:rsid w:val="00FE1A85"/>
    <w:rsid w:val="00FE355F"/>
    <w:rsid w:val="00FE4A71"/>
    <w:rsid w:val="00FE671A"/>
    <w:rsid w:val="00FF1EB7"/>
    <w:rsid w:val="00FF7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C6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474C62"/>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4C62"/>
    <w:rPr>
      <w:rFonts w:ascii="Arial" w:eastAsia="Times" w:hAnsi="Arial" w:cs="Arial"/>
      <w:b/>
      <w:bCs/>
      <w:sz w:val="26"/>
      <w:szCs w:val="26"/>
    </w:rPr>
  </w:style>
  <w:style w:type="paragraph" w:styleId="NormalWeb">
    <w:name w:val="Normal (Web)"/>
    <w:basedOn w:val="Normal"/>
    <w:unhideWhenUsed/>
    <w:rsid w:val="00474C62"/>
    <w:pPr>
      <w:spacing w:before="100" w:beforeAutospacing="1" w:after="100" w:afterAutospacing="1"/>
    </w:pPr>
  </w:style>
  <w:style w:type="table" w:styleId="TableGrid">
    <w:name w:val="Table Grid"/>
    <w:basedOn w:val="TableNormal"/>
    <w:uiPriority w:val="59"/>
    <w:rsid w:val="00474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4C62"/>
    <w:pPr>
      <w:ind w:left="720"/>
      <w:contextualSpacing/>
    </w:pPr>
  </w:style>
  <w:style w:type="paragraph" w:styleId="Title">
    <w:name w:val="Title"/>
    <w:basedOn w:val="Normal"/>
    <w:link w:val="TitleChar"/>
    <w:qFormat/>
    <w:rsid w:val="00474C62"/>
    <w:pPr>
      <w:overflowPunct w:val="0"/>
      <w:autoSpaceDE w:val="0"/>
      <w:autoSpaceDN w:val="0"/>
      <w:adjustRightInd w:val="0"/>
      <w:jc w:val="center"/>
    </w:pPr>
    <w:rPr>
      <w:b/>
      <w:szCs w:val="20"/>
    </w:rPr>
  </w:style>
  <w:style w:type="character" w:customStyle="1" w:styleId="TitleChar">
    <w:name w:val="Title Char"/>
    <w:basedOn w:val="DefaultParagraphFont"/>
    <w:link w:val="Title"/>
    <w:rsid w:val="00474C62"/>
    <w:rPr>
      <w:rFonts w:ascii="Times New Roman" w:eastAsia="Times New Roman" w:hAnsi="Times New Roman" w:cs="Times New Roman"/>
      <w:b/>
      <w:sz w:val="24"/>
      <w:szCs w:val="20"/>
    </w:rPr>
  </w:style>
  <w:style w:type="paragraph" w:styleId="PlainText">
    <w:name w:val="Plain Text"/>
    <w:basedOn w:val="Normal"/>
    <w:link w:val="PlainTextChar"/>
    <w:rsid w:val="00474C62"/>
    <w:rPr>
      <w:rFonts w:ascii="Courier New" w:eastAsia="Times" w:hAnsi="Courier New"/>
      <w:sz w:val="20"/>
      <w:szCs w:val="20"/>
    </w:rPr>
  </w:style>
  <w:style w:type="character" w:customStyle="1" w:styleId="PlainTextChar">
    <w:name w:val="Plain Text Char"/>
    <w:basedOn w:val="DefaultParagraphFont"/>
    <w:link w:val="PlainText"/>
    <w:rsid w:val="00474C62"/>
    <w:rPr>
      <w:rFonts w:ascii="Courier New" w:eastAsia="Times" w:hAnsi="Courier New" w:cs="Times New Roman"/>
      <w:sz w:val="20"/>
      <w:szCs w:val="20"/>
    </w:rPr>
  </w:style>
  <w:style w:type="character" w:styleId="Hyperlink">
    <w:name w:val="Hyperlink"/>
    <w:basedOn w:val="DefaultParagraphFont"/>
    <w:uiPriority w:val="99"/>
    <w:unhideWhenUsed/>
    <w:rsid w:val="00474C62"/>
    <w:rPr>
      <w:color w:val="0000FF" w:themeColor="hyperlink"/>
      <w:u w:val="single"/>
    </w:rPr>
  </w:style>
  <w:style w:type="paragraph" w:customStyle="1" w:styleId="Default">
    <w:name w:val="Default"/>
    <w:rsid w:val="00474C62"/>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474C62"/>
    <w:pPr>
      <w:tabs>
        <w:tab w:val="center" w:pos="4680"/>
        <w:tab w:val="right" w:pos="9360"/>
      </w:tabs>
    </w:pPr>
  </w:style>
  <w:style w:type="character" w:customStyle="1" w:styleId="HeaderChar">
    <w:name w:val="Header Char"/>
    <w:basedOn w:val="DefaultParagraphFont"/>
    <w:link w:val="Header"/>
    <w:uiPriority w:val="99"/>
    <w:rsid w:val="00474C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74C62"/>
    <w:pPr>
      <w:tabs>
        <w:tab w:val="center" w:pos="4680"/>
        <w:tab w:val="right" w:pos="9360"/>
      </w:tabs>
    </w:pPr>
  </w:style>
  <w:style w:type="character" w:customStyle="1" w:styleId="FooterChar">
    <w:name w:val="Footer Char"/>
    <w:basedOn w:val="DefaultParagraphFont"/>
    <w:link w:val="Footer"/>
    <w:uiPriority w:val="99"/>
    <w:semiHidden/>
    <w:rsid w:val="00474C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892"/>
    <w:rPr>
      <w:rFonts w:ascii="Tahoma" w:hAnsi="Tahoma" w:cs="Tahoma"/>
      <w:sz w:val="16"/>
      <w:szCs w:val="16"/>
    </w:rPr>
  </w:style>
  <w:style w:type="character" w:customStyle="1" w:styleId="BalloonTextChar">
    <w:name w:val="Balloon Text Char"/>
    <w:basedOn w:val="DefaultParagraphFont"/>
    <w:link w:val="BalloonText"/>
    <w:uiPriority w:val="99"/>
    <w:semiHidden/>
    <w:rsid w:val="00775892"/>
    <w:rPr>
      <w:rFonts w:ascii="Tahoma" w:eastAsia="Times New Roman" w:hAnsi="Tahoma" w:cs="Tahoma"/>
      <w:sz w:val="16"/>
      <w:szCs w:val="16"/>
    </w:rPr>
  </w:style>
  <w:style w:type="paragraph" w:customStyle="1" w:styleId="Style-2">
    <w:name w:val="Style-2"/>
    <w:rsid w:val="00087B60"/>
    <w:pPr>
      <w:spacing w:after="0" w:line="240" w:lineRule="auto"/>
    </w:pPr>
    <w:rPr>
      <w:rFonts w:ascii="Times New Roman" w:eastAsia="Times New Roman" w:hAnsi="Times New Roman" w:cs="Times New Roman"/>
      <w:sz w:val="20"/>
      <w:szCs w:val="20"/>
    </w:rPr>
  </w:style>
  <w:style w:type="paragraph" w:customStyle="1" w:styleId="Style-3">
    <w:name w:val="Style-3"/>
    <w:rsid w:val="002D7172"/>
    <w:pPr>
      <w:spacing w:after="0" w:line="240" w:lineRule="auto"/>
    </w:pPr>
    <w:rPr>
      <w:rFonts w:ascii="Times New Roman" w:eastAsia="Times New Roman" w:hAnsi="Times New Roman" w:cs="Times New Roman"/>
      <w:sz w:val="20"/>
      <w:szCs w:val="20"/>
    </w:rPr>
  </w:style>
  <w:style w:type="paragraph" w:customStyle="1" w:styleId="ListStyle">
    <w:name w:val="ListStyle"/>
    <w:rsid w:val="002D7172"/>
    <w:pPr>
      <w:spacing w:after="0" w:line="240" w:lineRule="auto"/>
    </w:pPr>
    <w:rPr>
      <w:rFonts w:ascii="Times New Roman" w:eastAsia="Times New Roman" w:hAnsi="Times New Roman" w:cs="Times New Roman"/>
      <w:sz w:val="20"/>
      <w:szCs w:val="20"/>
    </w:rPr>
  </w:style>
  <w:style w:type="paragraph" w:customStyle="1" w:styleId="Style-6">
    <w:name w:val="Style-6"/>
    <w:rsid w:val="002D7172"/>
    <w:pPr>
      <w:spacing w:after="0" w:line="240" w:lineRule="auto"/>
    </w:pPr>
    <w:rPr>
      <w:rFonts w:ascii="Times New Roman" w:eastAsia="Times New Roman" w:hAnsi="Times New Roman" w:cs="Times New Roman"/>
      <w:sz w:val="20"/>
      <w:szCs w:val="20"/>
    </w:rPr>
  </w:style>
  <w:style w:type="paragraph" w:customStyle="1" w:styleId="Style-12">
    <w:name w:val="Style-12"/>
    <w:rsid w:val="002D7172"/>
    <w:pPr>
      <w:spacing w:after="0" w:line="240" w:lineRule="auto"/>
    </w:pPr>
    <w:rPr>
      <w:rFonts w:ascii="Times New Roman" w:eastAsia="Times New Roman" w:hAnsi="Times New Roman" w:cs="Times New Roman"/>
      <w:sz w:val="20"/>
      <w:szCs w:val="20"/>
    </w:rPr>
  </w:style>
  <w:style w:type="paragraph" w:customStyle="1" w:styleId="Style-1">
    <w:name w:val="Style-1"/>
    <w:rsid w:val="00D30D98"/>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C258CD"/>
  </w:style>
  <w:style w:type="character" w:styleId="Strong">
    <w:name w:val="Strong"/>
    <w:basedOn w:val="DefaultParagraphFont"/>
    <w:uiPriority w:val="22"/>
    <w:qFormat/>
    <w:rsid w:val="00581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C6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474C62"/>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4C62"/>
    <w:rPr>
      <w:rFonts w:ascii="Arial" w:eastAsia="Times" w:hAnsi="Arial" w:cs="Arial"/>
      <w:b/>
      <w:bCs/>
      <w:sz w:val="26"/>
      <w:szCs w:val="26"/>
    </w:rPr>
  </w:style>
  <w:style w:type="paragraph" w:styleId="NormalWeb">
    <w:name w:val="Normal (Web)"/>
    <w:basedOn w:val="Normal"/>
    <w:unhideWhenUsed/>
    <w:rsid w:val="00474C62"/>
    <w:pPr>
      <w:spacing w:before="100" w:beforeAutospacing="1" w:after="100" w:afterAutospacing="1"/>
    </w:pPr>
  </w:style>
  <w:style w:type="table" w:styleId="TableGrid">
    <w:name w:val="Table Grid"/>
    <w:basedOn w:val="TableNormal"/>
    <w:uiPriority w:val="59"/>
    <w:rsid w:val="00474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4C62"/>
    <w:pPr>
      <w:ind w:left="720"/>
      <w:contextualSpacing/>
    </w:pPr>
  </w:style>
  <w:style w:type="paragraph" w:styleId="Title">
    <w:name w:val="Title"/>
    <w:basedOn w:val="Normal"/>
    <w:link w:val="TitleChar"/>
    <w:qFormat/>
    <w:rsid w:val="00474C62"/>
    <w:pPr>
      <w:overflowPunct w:val="0"/>
      <w:autoSpaceDE w:val="0"/>
      <w:autoSpaceDN w:val="0"/>
      <w:adjustRightInd w:val="0"/>
      <w:jc w:val="center"/>
    </w:pPr>
    <w:rPr>
      <w:b/>
      <w:szCs w:val="20"/>
    </w:rPr>
  </w:style>
  <w:style w:type="character" w:customStyle="1" w:styleId="TitleChar">
    <w:name w:val="Title Char"/>
    <w:basedOn w:val="DefaultParagraphFont"/>
    <w:link w:val="Title"/>
    <w:rsid w:val="00474C62"/>
    <w:rPr>
      <w:rFonts w:ascii="Times New Roman" w:eastAsia="Times New Roman" w:hAnsi="Times New Roman" w:cs="Times New Roman"/>
      <w:b/>
      <w:sz w:val="24"/>
      <w:szCs w:val="20"/>
    </w:rPr>
  </w:style>
  <w:style w:type="paragraph" w:styleId="PlainText">
    <w:name w:val="Plain Text"/>
    <w:basedOn w:val="Normal"/>
    <w:link w:val="PlainTextChar"/>
    <w:rsid w:val="00474C62"/>
    <w:rPr>
      <w:rFonts w:ascii="Courier New" w:eastAsia="Times" w:hAnsi="Courier New"/>
      <w:sz w:val="20"/>
      <w:szCs w:val="20"/>
    </w:rPr>
  </w:style>
  <w:style w:type="character" w:customStyle="1" w:styleId="PlainTextChar">
    <w:name w:val="Plain Text Char"/>
    <w:basedOn w:val="DefaultParagraphFont"/>
    <w:link w:val="PlainText"/>
    <w:rsid w:val="00474C62"/>
    <w:rPr>
      <w:rFonts w:ascii="Courier New" w:eastAsia="Times" w:hAnsi="Courier New" w:cs="Times New Roman"/>
      <w:sz w:val="20"/>
      <w:szCs w:val="20"/>
    </w:rPr>
  </w:style>
  <w:style w:type="character" w:styleId="Hyperlink">
    <w:name w:val="Hyperlink"/>
    <w:basedOn w:val="DefaultParagraphFont"/>
    <w:uiPriority w:val="99"/>
    <w:unhideWhenUsed/>
    <w:rsid w:val="00474C62"/>
    <w:rPr>
      <w:color w:val="0000FF" w:themeColor="hyperlink"/>
      <w:u w:val="single"/>
    </w:rPr>
  </w:style>
  <w:style w:type="paragraph" w:customStyle="1" w:styleId="Default">
    <w:name w:val="Default"/>
    <w:rsid w:val="00474C62"/>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474C62"/>
    <w:pPr>
      <w:tabs>
        <w:tab w:val="center" w:pos="4680"/>
        <w:tab w:val="right" w:pos="9360"/>
      </w:tabs>
    </w:pPr>
  </w:style>
  <w:style w:type="character" w:customStyle="1" w:styleId="HeaderChar">
    <w:name w:val="Header Char"/>
    <w:basedOn w:val="DefaultParagraphFont"/>
    <w:link w:val="Header"/>
    <w:uiPriority w:val="99"/>
    <w:rsid w:val="00474C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74C62"/>
    <w:pPr>
      <w:tabs>
        <w:tab w:val="center" w:pos="4680"/>
        <w:tab w:val="right" w:pos="9360"/>
      </w:tabs>
    </w:pPr>
  </w:style>
  <w:style w:type="character" w:customStyle="1" w:styleId="FooterChar">
    <w:name w:val="Footer Char"/>
    <w:basedOn w:val="DefaultParagraphFont"/>
    <w:link w:val="Footer"/>
    <w:uiPriority w:val="99"/>
    <w:semiHidden/>
    <w:rsid w:val="00474C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892"/>
    <w:rPr>
      <w:rFonts w:ascii="Tahoma" w:hAnsi="Tahoma" w:cs="Tahoma"/>
      <w:sz w:val="16"/>
      <w:szCs w:val="16"/>
    </w:rPr>
  </w:style>
  <w:style w:type="character" w:customStyle="1" w:styleId="BalloonTextChar">
    <w:name w:val="Balloon Text Char"/>
    <w:basedOn w:val="DefaultParagraphFont"/>
    <w:link w:val="BalloonText"/>
    <w:uiPriority w:val="99"/>
    <w:semiHidden/>
    <w:rsid w:val="00775892"/>
    <w:rPr>
      <w:rFonts w:ascii="Tahoma" w:eastAsia="Times New Roman" w:hAnsi="Tahoma" w:cs="Tahoma"/>
      <w:sz w:val="16"/>
      <w:szCs w:val="16"/>
    </w:rPr>
  </w:style>
  <w:style w:type="paragraph" w:customStyle="1" w:styleId="Style-2">
    <w:name w:val="Style-2"/>
    <w:rsid w:val="00087B60"/>
    <w:pPr>
      <w:spacing w:after="0" w:line="240" w:lineRule="auto"/>
    </w:pPr>
    <w:rPr>
      <w:rFonts w:ascii="Times New Roman" w:eastAsia="Times New Roman" w:hAnsi="Times New Roman" w:cs="Times New Roman"/>
      <w:sz w:val="20"/>
      <w:szCs w:val="20"/>
    </w:rPr>
  </w:style>
  <w:style w:type="paragraph" w:customStyle="1" w:styleId="Style-3">
    <w:name w:val="Style-3"/>
    <w:rsid w:val="002D7172"/>
    <w:pPr>
      <w:spacing w:after="0" w:line="240" w:lineRule="auto"/>
    </w:pPr>
    <w:rPr>
      <w:rFonts w:ascii="Times New Roman" w:eastAsia="Times New Roman" w:hAnsi="Times New Roman" w:cs="Times New Roman"/>
      <w:sz w:val="20"/>
      <w:szCs w:val="20"/>
    </w:rPr>
  </w:style>
  <w:style w:type="paragraph" w:customStyle="1" w:styleId="ListStyle">
    <w:name w:val="ListStyle"/>
    <w:rsid w:val="002D7172"/>
    <w:pPr>
      <w:spacing w:after="0" w:line="240" w:lineRule="auto"/>
    </w:pPr>
    <w:rPr>
      <w:rFonts w:ascii="Times New Roman" w:eastAsia="Times New Roman" w:hAnsi="Times New Roman" w:cs="Times New Roman"/>
      <w:sz w:val="20"/>
      <w:szCs w:val="20"/>
    </w:rPr>
  </w:style>
  <w:style w:type="paragraph" w:customStyle="1" w:styleId="Style-6">
    <w:name w:val="Style-6"/>
    <w:rsid w:val="002D7172"/>
    <w:pPr>
      <w:spacing w:after="0" w:line="240" w:lineRule="auto"/>
    </w:pPr>
    <w:rPr>
      <w:rFonts w:ascii="Times New Roman" w:eastAsia="Times New Roman" w:hAnsi="Times New Roman" w:cs="Times New Roman"/>
      <w:sz w:val="20"/>
      <w:szCs w:val="20"/>
    </w:rPr>
  </w:style>
  <w:style w:type="paragraph" w:customStyle="1" w:styleId="Style-12">
    <w:name w:val="Style-12"/>
    <w:rsid w:val="002D7172"/>
    <w:pPr>
      <w:spacing w:after="0" w:line="240" w:lineRule="auto"/>
    </w:pPr>
    <w:rPr>
      <w:rFonts w:ascii="Times New Roman" w:eastAsia="Times New Roman" w:hAnsi="Times New Roman" w:cs="Times New Roman"/>
      <w:sz w:val="20"/>
      <w:szCs w:val="20"/>
    </w:rPr>
  </w:style>
  <w:style w:type="paragraph" w:customStyle="1" w:styleId="Style-1">
    <w:name w:val="Style-1"/>
    <w:rsid w:val="00D30D98"/>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C258CD"/>
  </w:style>
  <w:style w:type="character" w:styleId="Strong">
    <w:name w:val="Strong"/>
    <w:basedOn w:val="DefaultParagraphFont"/>
    <w:uiPriority w:val="22"/>
    <w:qFormat/>
    <w:rsid w:val="00581A27"/>
    <w:rPr>
      <w:b/>
      <w:bCs/>
    </w:rPr>
  </w:style>
</w:styles>
</file>

<file path=word/webSettings.xml><?xml version="1.0" encoding="utf-8"?>
<w:webSettings xmlns:r="http://schemas.openxmlformats.org/officeDocument/2006/relationships" xmlns:w="http://schemas.openxmlformats.org/wordprocessingml/2006/main">
  <w:divs>
    <w:div w:id="844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17" Type="http://schemas.openxmlformats.org/officeDocument/2006/relationships/hyperlink" Target="mailto:jkarnes@email.uky.edu" TargetMode="External"/><Relationship Id="rId21"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2" Type="http://schemas.openxmlformats.org/officeDocument/2006/relationships/hyperlink" Target="http://www.google.com/url?q=https%3A%2F%2Fdownload.uky.edu%2F&amp;sa=D&amp;sntz=1&amp;usg=AFQjCNEEdUeI5nger1p01MsI3i2xJ-m_8A" TargetMode="External"/><Relationship Id="rId47" Type="http://schemas.openxmlformats.org/officeDocument/2006/relationships/hyperlink" Target="http://www.google.com/url?q=https%3A%2F%2Fdownload.uky.edu%2F&amp;sa=D&amp;sntz=1&amp;usg=AFQjCNEEdUeI5nger1p01MsI3i2xJ-m_8A" TargetMode="External"/><Relationship Id="rId63" Type="http://schemas.openxmlformats.org/officeDocument/2006/relationships/hyperlink" Target="http://www.google.com/url?q=http%3A%2F%2Fwiki.uky.edu%2Fblackboard%2FWiki%2520Pages%2FBrowser%2520Check.aspx&amp;sa=D&amp;sntz=1&amp;usg=AFQjCNEU2A3fVzU4l_KrrZhqc9G2FBEZXg" TargetMode="External"/><Relationship Id="rId68" Type="http://schemas.openxmlformats.org/officeDocument/2006/relationships/hyperlink" Target="http://www.google.com/url?q=http%3A%2F%2Fwiki.uky.edu%2Fblackboard%2FWiki%2520Pages%2FBrowser%2520Check.aspx&amp;sa=D&amp;sntz=1&amp;usg=AFQjCNEU2A3fVzU4l_KrrZhqc9G2FBEZXg" TargetMode="External"/><Relationship Id="rId84" Type="http://schemas.openxmlformats.org/officeDocument/2006/relationships/hyperlink" Target="mailto:helpdesk@uky.edu" TargetMode="External"/><Relationship Id="rId89" Type="http://schemas.openxmlformats.org/officeDocument/2006/relationships/hyperlink" Target="http://www.google.com/url?q=http%3A%2F%2Felearning.uky.edu&amp;sa=D&amp;sntz=1&amp;usg=AFQjCNFVjO04zvbSn3IkkVfjhhdCpK38xg" TargetMode="External"/><Relationship Id="rId112" Type="http://schemas.openxmlformats.org/officeDocument/2006/relationships/hyperlink" Target="http://www.google.com/url?q=http%3A%2F%2Fwww.uky.edu%2FStudentAffairs%2FDisabilityResourceCenter%2Findex.html&amp;sa=D&amp;sntz=1&amp;usg=AFQjCNGj0FZD3FRWyo_trpUSn9RJDscLAw" TargetMode="External"/><Relationship Id="rId133" Type="http://schemas.openxmlformats.org/officeDocument/2006/relationships/hyperlink" Target="mailto:dlservice@email.uky.edu" TargetMode="External"/><Relationship Id="rId138" Type="http://schemas.openxmlformats.org/officeDocument/2006/relationships/hyperlink" Target="mailto:dlservice@email.uky.edu" TargetMode="External"/><Relationship Id="rId154" Type="http://schemas.openxmlformats.org/officeDocument/2006/relationships/hyperlink" Target="http://www.google.com/url?q=http%3A%2F%2Fwww.uky.edu%2FStudentAffairs%2FCode%2Fpart2.html&amp;sa=D&amp;sntz=1&amp;usg=AFQjCNF91-bQVO87qdKm260SbxxoQhFS_g" TargetMode="External"/><Relationship Id="rId159" Type="http://schemas.openxmlformats.org/officeDocument/2006/relationships/fontTable" Target="fontTable.xml"/><Relationship Id="rId16"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07" Type="http://schemas.openxmlformats.org/officeDocument/2006/relationships/hyperlink" Target="http://www.google.com/url?q=http%3A%2F%2Fwww.uky.edu%2FStudentAffairs%2FDisabilityResourceCenter%2Findex.html&amp;sa=D&amp;sntz=1&amp;usg=AFQjCNGj0FZD3FRWyo_trpUSn9RJDscLAw" TargetMode="External"/><Relationship Id="rId11" Type="http://schemas.openxmlformats.org/officeDocument/2006/relationships/hyperlink" Target="http://www.google.com/url?q=http%3A%2F%2Felearning.uky.edu&amp;sa=D&amp;sntz=1&amp;usg=AFQjCNFVjO04zvbSn3IkkVfjhhdCpK38xg" TargetMode="External"/><Relationship Id="rId32"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3" Type="http://schemas.openxmlformats.org/officeDocument/2006/relationships/hyperlink" Target="http://www.google.com/url?q=http%3A%2F%2Fwiki.uky.edu%2Fblackboard%2FWiki%2520Pages%2FBrowser%2520Check.aspx&amp;sa=D&amp;sntz=1&amp;usg=AFQjCNEU2A3fVzU4l_KrrZhqc9G2FBEZXg" TargetMode="External"/><Relationship Id="rId58" Type="http://schemas.openxmlformats.org/officeDocument/2006/relationships/hyperlink" Target="http://www.google.com/url?q=http%3A%2F%2Fwiki.uky.edu%2Fblackboard%2FWiki%2520Pages%2FBrowser%2520Check.aspx&amp;sa=D&amp;sntz=1&amp;usg=AFQjCNEU2A3fVzU4l_KrrZhqc9G2FBEZXg" TargetMode="External"/><Relationship Id="rId74" Type="http://schemas.openxmlformats.org/officeDocument/2006/relationships/hyperlink" Target="http://www.google.com/url?q=https%3A%2F%2Fdownload.uky.edu%2F&amp;sa=D&amp;sntz=1&amp;usg=AFQjCNEEdUeI5nger1p01MsI3i2xJ-m_8A" TargetMode="External"/><Relationship Id="rId79" Type="http://schemas.openxmlformats.org/officeDocument/2006/relationships/hyperlink" Target="http://www.google.com/url?q=https%3A%2F%2Fdownload.uky.edu%2F&amp;sa=D&amp;sntz=1&amp;usg=AFQjCNEEdUeI5nger1p01MsI3i2xJ-m_8A" TargetMode="External"/><Relationship Id="rId102" Type="http://schemas.openxmlformats.org/officeDocument/2006/relationships/hyperlink" Target="http://www.google.com/url?q=http%3A%2F%2Fwww.uky.edu%2FStudentAffairs%2FDisabilityResourceCenter%2Findex.html&amp;sa=D&amp;sntz=1&amp;usg=AFQjCNGj0FZD3FRWyo_trpUSn9RJDscLAw" TargetMode="External"/><Relationship Id="rId123" Type="http://schemas.openxmlformats.org/officeDocument/2006/relationships/hyperlink" Target="http://www.google.com/url?q=http%3A%2F%2Fwww.uky.edu%2FLibraries%2FDLLS&amp;sa=D&amp;sntz=1&amp;usg=AFQjCNEOwjG6rxZ0JwRqlVbUdonMM-ldQw" TargetMode="External"/><Relationship Id="rId128" Type="http://schemas.openxmlformats.org/officeDocument/2006/relationships/hyperlink" Target="http://www.google.com/url?q=http%3A%2F%2Fwww.uky.edu%2FLibraries%2FDLLS&amp;sa=D&amp;sntz=1&amp;usg=AFQjCNEOwjG6rxZ0JwRqlVbUdonMM-ldQw" TargetMode="External"/><Relationship Id="rId144" Type="http://schemas.openxmlformats.org/officeDocument/2006/relationships/hyperlink" Target="http://www.google.com/url?q=http%3A%2F%2Fwww.uky.edu%2FStudentAffairs%2FCode%2Fpart2.html&amp;sa=D&amp;sntz=1&amp;usg=AFQjCNF91-bQVO87qdKm260SbxxoQhFS_g" TargetMode="External"/><Relationship Id="rId149" Type="http://schemas.openxmlformats.org/officeDocument/2006/relationships/hyperlink" Target="http://www.google.com/url?q=http%3A%2F%2Fwww.uky.edu%2FStudentAffairs%2FCode%2Fpart2.html&amp;sa=D&amp;sntz=1&amp;usg=AFQjCNF91-bQVO87qdKm260SbxxoQhFS_g" TargetMode="External"/><Relationship Id="rId5" Type="http://schemas.openxmlformats.org/officeDocument/2006/relationships/footnotes" Target="footnotes.xml"/><Relationship Id="rId90" Type="http://schemas.openxmlformats.org/officeDocument/2006/relationships/hyperlink" Target="http://www.google.com/url?q=http%3A%2F%2Felearning.uky.edu&amp;sa=D&amp;sntz=1&amp;usg=AFQjCNFVjO04zvbSn3IkkVfjhhdCpK38xg" TargetMode="External"/><Relationship Id="rId95" Type="http://schemas.openxmlformats.org/officeDocument/2006/relationships/hyperlink" Target="http://www.google.com/url?q=http%3A%2F%2Fwww.uky.edu%2Fwebuk%2Fsubpages%2Flinkblue.html&amp;sa=D&amp;sntz=1&amp;usg=AFQjCNFmG71ZBADg4Jw1x8VBv00ktehpQg" TargetMode="External"/><Relationship Id="rId160" Type="http://schemas.openxmlformats.org/officeDocument/2006/relationships/theme" Target="theme/theme1.xml"/><Relationship Id="rId22"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2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3" Type="http://schemas.openxmlformats.org/officeDocument/2006/relationships/hyperlink" Target="http://www.google.com/url?q=https%3A%2F%2Fdownload.uky.edu%2F&amp;sa=D&amp;sntz=1&amp;usg=AFQjCNEEdUeI5nger1p01MsI3i2xJ-m_8A" TargetMode="External"/><Relationship Id="rId48" Type="http://schemas.openxmlformats.org/officeDocument/2006/relationships/hyperlink" Target="http://www.google.com/url?q=http%3A%2F%2Fjava.com&amp;sa=D&amp;sntz=1&amp;usg=AFQjCNH9CXBhkX8N0Rhp_lGI6kJG0jQ11A" TargetMode="External"/><Relationship Id="rId64" Type="http://schemas.openxmlformats.org/officeDocument/2006/relationships/hyperlink" Target="http://www.google.com/url?q=http%3A%2F%2Fwiki.uky.edu%2Fblackboard%2FWiki%2520Pages%2FBrowser%2520Check.aspx&amp;sa=D&amp;sntz=1&amp;usg=AFQjCNEU2A3fVzU4l_KrrZhqc9G2FBEZXg" TargetMode="External"/><Relationship Id="rId69" Type="http://schemas.openxmlformats.org/officeDocument/2006/relationships/hyperlink" Target="http://www.google.com/url?q=http%3A%2F%2Fwiki.uky.edu%2Fblackboard%2FWiki%2520Pages%2FBrowser%2520Check.aspx&amp;sa=D&amp;sntz=1&amp;usg=AFQjCNEU2A3fVzU4l_KrrZhqc9G2FBEZXg" TargetMode="External"/><Relationship Id="rId113" Type="http://schemas.openxmlformats.org/officeDocument/2006/relationships/hyperlink" Target="http://www.google.com/url?q=http%3A%2F%2Fwww.uky.edu%2FStudentAffairs%2FDisabilityResourceCenter%2Findex.html&amp;sa=D&amp;sntz=1&amp;usg=AFQjCNGj0FZD3FRWyo_trpUSn9RJDscLAw" TargetMode="External"/><Relationship Id="rId118" Type="http://schemas.openxmlformats.org/officeDocument/2006/relationships/hyperlink" Target="mailto:jkarnes@email.uky.edu" TargetMode="External"/><Relationship Id="rId134" Type="http://schemas.openxmlformats.org/officeDocument/2006/relationships/hyperlink" Target="mailto:dlservice@email.uky.edu" TargetMode="External"/><Relationship Id="rId139" Type="http://schemas.openxmlformats.org/officeDocument/2006/relationships/hyperlink" Target="mailto:dlservice@email.uky.edu" TargetMode="External"/><Relationship Id="rId80" Type="http://schemas.openxmlformats.org/officeDocument/2006/relationships/hyperlink" Target="http://www.myspanishlab.com/assets/Browser_Check/browser_check.html" TargetMode="External"/><Relationship Id="rId85" Type="http://schemas.openxmlformats.org/officeDocument/2006/relationships/hyperlink" Target="mailto:helpdesk@uky.edu" TargetMode="External"/><Relationship Id="rId150" Type="http://schemas.openxmlformats.org/officeDocument/2006/relationships/hyperlink" Target="http://www.google.com/url?q=http%3A%2F%2Fwww.uky.edu%2FStudentAffairs%2FCode%2Fpart2.html&amp;sa=D&amp;sntz=1&amp;usg=AFQjCNF91-bQVO87qdKm260SbxxoQhFS_g" TargetMode="External"/><Relationship Id="rId155" Type="http://schemas.openxmlformats.org/officeDocument/2006/relationships/hyperlink" Target="http://www.google.com/url?q=http%3A%2F%2Fwww.uky.edu%2FStudentAffairs%2FCode%2Fpart2.html&amp;sa=D&amp;sntz=1&amp;usg=AFQjCNF91-bQVO87qdKm260SbxxoQhFS_g" TargetMode="External"/><Relationship Id="rId12" Type="http://schemas.openxmlformats.org/officeDocument/2006/relationships/hyperlink" Target="http://www.google.com/url?q=http%3A%2F%2Felearning.uky.edu&amp;sa=D&amp;sntz=1&amp;usg=AFQjCNFVjO04zvbSn3IkkVfjhhdCpK38xg" TargetMode="External"/><Relationship Id="rId17"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3"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9" Type="http://schemas.openxmlformats.org/officeDocument/2006/relationships/hyperlink" Target="http://www.google.com/url?q=http%3A%2F%2Fwiki.uky.edu%2Fblackboard%2FWiki%2520Pages%2FBrowser%2520Check.aspx&amp;sa=D&amp;sntz=1&amp;usg=AFQjCNEU2A3fVzU4l_KrrZhqc9G2FBEZXg" TargetMode="External"/><Relationship Id="rId103" Type="http://schemas.openxmlformats.org/officeDocument/2006/relationships/hyperlink" Target="http://www.google.com/url?q=http%3A%2F%2Fwww.uky.edu%2FStudentAffairs%2FDisabilityResourceCenter%2Findex.html&amp;sa=D&amp;sntz=1&amp;usg=AFQjCNGj0FZD3FRWyo_trpUSn9RJDscLAw" TargetMode="External"/><Relationship Id="rId108" Type="http://schemas.openxmlformats.org/officeDocument/2006/relationships/hyperlink" Target="http://www.google.com/url?q=http%3A%2F%2Fwww.uky.edu%2FStudentAffairs%2FDisabilityResourceCenter%2Findex.html&amp;sa=D&amp;sntz=1&amp;usg=AFQjCNGj0FZD3FRWyo_trpUSn9RJDscLAw" TargetMode="External"/><Relationship Id="rId124" Type="http://schemas.openxmlformats.org/officeDocument/2006/relationships/hyperlink" Target="http://www.google.com/url?q=http%3A%2F%2Fwww.uky.edu%2FLibraries%2FDLLS&amp;sa=D&amp;sntz=1&amp;usg=AFQjCNEOwjG6rxZ0JwRqlVbUdonMM-ldQw" TargetMode="External"/><Relationship Id="rId129" Type="http://schemas.openxmlformats.org/officeDocument/2006/relationships/hyperlink" Target="http://www.google.com/url?q=http%3A%2F%2Fwww.uky.edu%2FLibraries%2FDLLS&amp;sa=D&amp;sntz=1&amp;usg=AFQjCNEOwjG6rxZ0JwRqlVbUdonMM-ldQw" TargetMode="External"/><Relationship Id="rId20"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1" Type="http://schemas.openxmlformats.org/officeDocument/2006/relationships/hyperlink" Target="http://www.google.com/url?q=https%3A%2F%2Fdownload.uky.edu%2F&amp;sa=D&amp;sntz=1&amp;usg=AFQjCNEEdUeI5nger1p01MsI3i2xJ-m_8A" TargetMode="External"/><Relationship Id="rId54" Type="http://schemas.openxmlformats.org/officeDocument/2006/relationships/hyperlink" Target="http://www.google.com/url?q=http%3A%2F%2Fwiki.uky.edu%2Fblackboard%2FWiki%2520Pages%2FBrowser%2520Check.aspx&amp;sa=D&amp;sntz=1&amp;usg=AFQjCNEU2A3fVzU4l_KrrZhqc9G2FBEZXg" TargetMode="External"/><Relationship Id="rId62" Type="http://schemas.openxmlformats.org/officeDocument/2006/relationships/hyperlink" Target="http://www.google.com/url?q=http%3A%2F%2Fwiki.uky.edu%2Fblackboard%2FWiki%2520Pages%2FBrowser%2520Check.aspx&amp;sa=D&amp;sntz=1&amp;usg=AFQjCNEU2A3fVzU4l_KrrZhqc9G2FBEZXg" TargetMode="External"/><Relationship Id="rId70" Type="http://schemas.openxmlformats.org/officeDocument/2006/relationships/hyperlink" Target="http://www.google.com/url?q=http%3A%2F%2Fwiki.uky.edu%2Fblackboard%2FWiki%2520Pages%2FBrowser%2520Check.aspx&amp;sa=D&amp;sntz=1&amp;usg=AFQjCNEU2A3fVzU4l_KrrZhqc9G2FBEZXg" TargetMode="External"/><Relationship Id="rId75" Type="http://schemas.openxmlformats.org/officeDocument/2006/relationships/hyperlink" Target="http://www.google.com/url?q=https%3A%2F%2Fdownload.uky.edu%2F&amp;sa=D&amp;sntz=1&amp;usg=AFQjCNEEdUeI5nger1p01MsI3i2xJ-m_8A" TargetMode="External"/><Relationship Id="rId83" Type="http://schemas.openxmlformats.org/officeDocument/2006/relationships/hyperlink" Target="mailto:helpdesk@uky.edu" TargetMode="External"/><Relationship Id="rId88" Type="http://schemas.openxmlformats.org/officeDocument/2006/relationships/hyperlink" Target="http://www.google.com/url?q=http%3A%2F%2Felearning.uky.edu&amp;sa=D&amp;sntz=1&amp;usg=AFQjCNFVjO04zvbSn3IkkVfjhhdCpK38xg" TargetMode="External"/><Relationship Id="rId91" Type="http://schemas.openxmlformats.org/officeDocument/2006/relationships/hyperlink" Target="http://www.google.com/url?q=http%3A%2F%2Felearning.uky.edu&amp;sa=D&amp;sntz=1&amp;usg=AFQjCNFVjO04zvbSn3IkkVfjhhdCpK38xg" TargetMode="External"/><Relationship Id="rId96" Type="http://schemas.openxmlformats.org/officeDocument/2006/relationships/hyperlink" Target="http://www.google.com/url?q=http%3A%2F%2Fwww.uky.edu%2Fwebuk%2Fsubpages%2Flinkblue.html&amp;sa=D&amp;sntz=1&amp;usg=AFQjCNFmG71ZBADg4Jw1x8VBv00ktehpQg" TargetMode="External"/><Relationship Id="rId111" Type="http://schemas.openxmlformats.org/officeDocument/2006/relationships/hyperlink" Target="http://www.google.com/url?q=http%3A%2F%2Fwww.uky.edu%2FStudentAffairs%2FDisabilityResourceCenter%2Findex.html&amp;sa=D&amp;sntz=1&amp;usg=AFQjCNGj0FZD3FRWyo_trpUSn9RJDscLAw" TargetMode="External"/><Relationship Id="rId132" Type="http://schemas.openxmlformats.org/officeDocument/2006/relationships/hyperlink" Target="http://www.google.com/url?q=http%3A%2F%2Fwww.uky.edu%2FLibraries%2FDLLS&amp;sa=D&amp;sntz=1&amp;usg=AFQjCNEOwjG6rxZ0JwRqlVbUdonMM-ldQw" TargetMode="External"/><Relationship Id="rId140" Type="http://schemas.openxmlformats.org/officeDocument/2006/relationships/hyperlink" Target="mailto:haralambos.symeonidis@uky.edu" TargetMode="External"/><Relationship Id="rId145" Type="http://schemas.openxmlformats.org/officeDocument/2006/relationships/hyperlink" Target="http://www.google.com/url?q=http%3A%2F%2Fwww.uky.edu%2FStudentAffairs%2FCode%2Fpart2.html&amp;sa=D&amp;sntz=1&amp;usg=AFQjCNF91-bQVO87qdKm260SbxxoQhFS_g" TargetMode="External"/><Relationship Id="rId153" Type="http://schemas.openxmlformats.org/officeDocument/2006/relationships/hyperlink" Target="http://www.google.com/url?q=http%3A%2F%2Fwww.uky.edu%2FStudentAffairs%2FCode%2Fpart2.html&amp;sa=D&amp;sntz=1&amp;usg=AFQjCNF91-bQVO87qdKm260SbxxoQhFS_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23"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2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6"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9" Type="http://schemas.openxmlformats.org/officeDocument/2006/relationships/hyperlink" Target="http://www.google.com/url?q=http%3A%2F%2Fjava.com&amp;sa=D&amp;sntz=1&amp;usg=AFQjCNH9CXBhkX8N0Rhp_lGI6kJG0jQ11A" TargetMode="External"/><Relationship Id="rId57" Type="http://schemas.openxmlformats.org/officeDocument/2006/relationships/hyperlink" Target="http://www.google.com/url?q=http%3A%2F%2Fwiki.uky.edu%2Fblackboard%2FWiki%2520Pages%2FBrowser%2520Check.aspx&amp;sa=D&amp;sntz=1&amp;usg=AFQjCNEU2A3fVzU4l_KrrZhqc9G2FBEZXg" TargetMode="External"/><Relationship Id="rId106" Type="http://schemas.openxmlformats.org/officeDocument/2006/relationships/hyperlink" Target="http://www.google.com/url?q=http%3A%2F%2Fwww.uky.edu%2FStudentAffairs%2FDisabilityResourceCenter%2Findex.html&amp;sa=D&amp;sntz=1&amp;usg=AFQjCNGj0FZD3FRWyo_trpUSn9RJDscLAw" TargetMode="External"/><Relationship Id="rId114" Type="http://schemas.openxmlformats.org/officeDocument/2006/relationships/hyperlink" Target="http://www.google.com/url?q=http%3A%2F%2Fwww.uky.edu%2FStudentAffairs%2FDisabilityResourceCenter%2Findex.html&amp;sa=D&amp;sntz=1&amp;usg=AFQjCNGj0FZD3FRWyo_trpUSn9RJDscLAw" TargetMode="External"/><Relationship Id="rId119" Type="http://schemas.openxmlformats.org/officeDocument/2006/relationships/hyperlink" Target="mailto:jkarnes@email.uky.edu" TargetMode="External"/><Relationship Id="rId127" Type="http://schemas.openxmlformats.org/officeDocument/2006/relationships/hyperlink" Target="http://www.google.com/url?q=http%3A%2F%2Fwww.uky.edu%2FLibraries%2FDLLS&amp;sa=D&amp;sntz=1&amp;usg=AFQjCNEOwjG6rxZ0JwRqlVbUdonMM-ldQw" TargetMode="External"/><Relationship Id="rId10" Type="http://schemas.openxmlformats.org/officeDocument/2006/relationships/hyperlink" Target="http://www.google.com/url?q=http%3A%2F%2Felearning.uky.edu&amp;sa=D&amp;sntz=1&amp;usg=AFQjCNFVjO04zvbSn3IkkVfjhhdCpK38xg" TargetMode="External"/><Relationship Id="rId31"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4" Type="http://schemas.openxmlformats.org/officeDocument/2006/relationships/hyperlink" Target="http://www.google.com/url?q=https%3A%2F%2Fdownload.uky.edu%2F&amp;sa=D&amp;sntz=1&amp;usg=AFQjCNEEdUeI5nger1p01MsI3i2xJ-m_8A" TargetMode="External"/><Relationship Id="rId52" Type="http://schemas.openxmlformats.org/officeDocument/2006/relationships/hyperlink" Target="http://www.google.com/url?q=http%3A%2F%2Fjava.com&amp;sa=D&amp;sntz=1&amp;usg=AFQjCNH9CXBhkX8N0Rhp_lGI6kJG0jQ11A" TargetMode="External"/><Relationship Id="rId60" Type="http://schemas.openxmlformats.org/officeDocument/2006/relationships/hyperlink" Target="http://www.google.com/url?q=http%3A%2F%2Fwiki.uky.edu%2Fblackboard%2FWiki%2520Pages%2FBrowser%2520Check.aspx&amp;sa=D&amp;sntz=1&amp;usg=AFQjCNEU2A3fVzU4l_KrrZhqc9G2FBEZXg" TargetMode="External"/><Relationship Id="rId65" Type="http://schemas.openxmlformats.org/officeDocument/2006/relationships/hyperlink" Target="http://www.google.com/url?q=http%3A%2F%2Fwiki.uky.edu%2Fblackboard%2FWiki%2520Pages%2FBrowser%2520Check.aspx&amp;sa=D&amp;sntz=1&amp;usg=AFQjCNEU2A3fVzU4l_KrrZhqc9G2FBEZXg" TargetMode="External"/><Relationship Id="rId73" Type="http://schemas.openxmlformats.org/officeDocument/2006/relationships/hyperlink" Target="http://www.google.com/url?q=https%3A%2F%2Fdownload.uky.edu%2F&amp;sa=D&amp;sntz=1&amp;usg=AFQjCNEEdUeI5nger1p01MsI3i2xJ-m_8A" TargetMode="External"/><Relationship Id="rId78" Type="http://schemas.openxmlformats.org/officeDocument/2006/relationships/hyperlink" Target="http://www.google.com/url?q=https%3A%2F%2Fdownload.uky.edu%2F&amp;sa=D&amp;sntz=1&amp;usg=AFQjCNEEdUeI5nger1p01MsI3i2xJ-m_8A" TargetMode="External"/><Relationship Id="rId81" Type="http://schemas.openxmlformats.org/officeDocument/2006/relationships/hyperlink" Target="http://www.uky.edu/DistanceLearning/online/adobe.php" TargetMode="External"/><Relationship Id="rId86" Type="http://schemas.openxmlformats.org/officeDocument/2006/relationships/hyperlink" Target="mailto:helpdesk@uky.edu" TargetMode="External"/><Relationship Id="rId94" Type="http://schemas.openxmlformats.org/officeDocument/2006/relationships/hyperlink" Target="http://www.google.com/url?q=http%3A%2F%2Felearning.uky.edu&amp;sa=D&amp;sntz=1&amp;usg=AFQjCNFVjO04zvbSn3IkkVfjhhdCpK38xg" TargetMode="External"/><Relationship Id="rId99" Type="http://schemas.openxmlformats.org/officeDocument/2006/relationships/hyperlink" Target="http://www.google.com/url?q=http%3A%2F%2Fwww.uky.edu%2Fwebuk%2Fsubpages%2Flinkblue.html&amp;sa=D&amp;sntz=1&amp;usg=AFQjCNFmG71ZBADg4Jw1x8VBv00ktehpQg" TargetMode="External"/><Relationship Id="rId101" Type="http://schemas.openxmlformats.org/officeDocument/2006/relationships/hyperlink" Target="http://www.google.com/url?q=http%3A%2F%2Fwww.uky.edu%2FStudentAffairs%2FDisabilityResourceCenter%2Findex.html&amp;sa=D&amp;sntz=1&amp;usg=AFQjCNGj0FZD3FRWyo_trpUSn9RJDscLAw" TargetMode="External"/><Relationship Id="rId122" Type="http://schemas.openxmlformats.org/officeDocument/2006/relationships/hyperlink" Target="http://www.google.com/url?q=http%3A%2F%2Fwww.uky.edu%2FLibraries%2FDLLS&amp;sa=D&amp;sntz=1&amp;usg=AFQjCNEOwjG6rxZ0JwRqlVbUdonMM-ldQw" TargetMode="External"/><Relationship Id="rId130" Type="http://schemas.openxmlformats.org/officeDocument/2006/relationships/hyperlink" Target="http://www.google.com/url?q=http%3A%2F%2Fwww.uky.edu%2FLibraries%2FDLLS&amp;sa=D&amp;sntz=1&amp;usg=AFQjCNEOwjG6rxZ0JwRqlVbUdonMM-ldQw" TargetMode="External"/><Relationship Id="rId135" Type="http://schemas.openxmlformats.org/officeDocument/2006/relationships/hyperlink" Target="mailto:dlservice@email.uky.edu" TargetMode="External"/><Relationship Id="rId143" Type="http://schemas.openxmlformats.org/officeDocument/2006/relationships/hyperlink" Target="http://www.google.com/url?q=http%3A%2F%2Fwww.uky.edu%2FStudentAffairs%2FCode%2Fpart2.html&amp;sa=D&amp;sntz=1&amp;usg=AFQjCNF91-bQVO87qdKm260SbxxoQhFS_g" TargetMode="External"/><Relationship Id="rId148" Type="http://schemas.openxmlformats.org/officeDocument/2006/relationships/hyperlink" Target="http://www.google.com/url?q=http%3A%2F%2Fwww.uky.edu%2FStudentAffairs%2FCode%2Fpart2.html&amp;sa=D&amp;sntz=1&amp;usg=AFQjCNF91-bQVO87qdKm260SbxxoQhFS_g" TargetMode="External"/><Relationship Id="rId151" Type="http://schemas.openxmlformats.org/officeDocument/2006/relationships/hyperlink" Target="http://www.google.com/url?q=http%3A%2F%2Fwww.uky.edu%2FStudentAffairs%2FCode%2Fpart2.html&amp;sa=D&amp;sntz=1&amp;usg=AFQjCNF91-bQVO87qdKm260SbxxoQhFS_g" TargetMode="External"/><Relationship Id="rId156" Type="http://schemas.openxmlformats.org/officeDocument/2006/relationships/header" Target="header1.xml"/><Relationship Id="rId177"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ogle.com/url?q=http%3A%2F%2Felearning.uky.edu&amp;sa=D&amp;sntz=1&amp;usg=AFQjCNFVjO04zvbSn3IkkVfjhhdCpK38xg" TargetMode="External"/><Relationship Id="rId13" Type="http://schemas.openxmlformats.org/officeDocument/2006/relationships/hyperlink" Target="http://www.google.com/url?q=http%3A%2F%2Felearning.uky.edu&amp;sa=D&amp;sntz=1&amp;usg=AFQjCNFVjO04zvbSn3IkkVfjhhdCpK38xg" TargetMode="External"/><Relationship Id="rId18"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09" Type="http://schemas.openxmlformats.org/officeDocument/2006/relationships/hyperlink" Target="http://www.google.com/url?q=http%3A%2F%2Fwww.uky.edu%2FStudentAffairs%2FDisabilityResourceCenter%2Findex.html&amp;sa=D&amp;sntz=1&amp;usg=AFQjCNGj0FZD3FRWyo_trpUSn9RJDscLAw" TargetMode="External"/><Relationship Id="rId34"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0" Type="http://schemas.openxmlformats.org/officeDocument/2006/relationships/hyperlink" Target="http://www.google.com/url?q=http%3A%2F%2Fjava.com&amp;sa=D&amp;sntz=1&amp;usg=AFQjCNH9CXBhkX8N0Rhp_lGI6kJG0jQ11A" TargetMode="External"/><Relationship Id="rId55" Type="http://schemas.openxmlformats.org/officeDocument/2006/relationships/hyperlink" Target="http://www.google.com/url?q=http%3A%2F%2Fwiki.uky.edu%2Fblackboard%2FWiki%2520Pages%2FBrowser%2520Check.aspx&amp;sa=D&amp;sntz=1&amp;usg=AFQjCNEU2A3fVzU4l_KrrZhqc9G2FBEZXg" TargetMode="External"/><Relationship Id="rId76" Type="http://schemas.openxmlformats.org/officeDocument/2006/relationships/hyperlink" Target="http://www.google.com/url?q=https%3A%2F%2Fdownload.uky.edu%2F&amp;sa=D&amp;sntz=1&amp;usg=AFQjCNEEdUeI5nger1p01MsI3i2xJ-m_8A" TargetMode="External"/><Relationship Id="rId97" Type="http://schemas.openxmlformats.org/officeDocument/2006/relationships/hyperlink" Target="http://www.google.com/url?q=http%3A%2F%2Fwww.uky.edu%2Fwebuk%2Fsubpages%2Flinkblue.html&amp;sa=D&amp;sntz=1&amp;usg=AFQjCNFmG71ZBADg4Jw1x8VBv00ktehpQg" TargetMode="External"/><Relationship Id="rId104" Type="http://schemas.openxmlformats.org/officeDocument/2006/relationships/hyperlink" Target="http://www.google.com/url?q=http%3A%2F%2Fwww.uky.edu%2FStudentAffairs%2FDisabilityResourceCenter%2Findex.html&amp;sa=D&amp;sntz=1&amp;usg=AFQjCNGj0FZD3FRWyo_trpUSn9RJDscLAw" TargetMode="External"/><Relationship Id="rId120" Type="http://schemas.openxmlformats.org/officeDocument/2006/relationships/hyperlink" Target="mailto:jkarnes@email.uky.edu" TargetMode="External"/><Relationship Id="rId125" Type="http://schemas.openxmlformats.org/officeDocument/2006/relationships/hyperlink" Target="http://www.google.com/url?q=http%3A%2F%2Fwww.uky.edu%2FLibraries%2FDLLS&amp;sa=D&amp;sntz=1&amp;usg=AFQjCNEOwjG6rxZ0JwRqlVbUdonMM-ldQw" TargetMode="External"/><Relationship Id="rId141" Type="http://schemas.openxmlformats.org/officeDocument/2006/relationships/hyperlink" Target="http://www.google.com/url?q=http%3A%2F%2Fwww.uky.edu%2FStudentAffairs%2FCode%2Fpart2.html&amp;sa=D&amp;sntz=1&amp;usg=AFQjCNF91-bQVO87qdKm260SbxxoQhFS_g" TargetMode="External"/><Relationship Id="rId146" Type="http://schemas.openxmlformats.org/officeDocument/2006/relationships/hyperlink" Target="http://www.google.com/url?q=http%3A%2F%2Fwww.uky.edu%2FStudentAffairs%2FCode%2Fpart2.html&amp;sa=D&amp;sntz=1&amp;usg=AFQjCNF91-bQVO87qdKm260SbxxoQhFS_g" TargetMode="External"/><Relationship Id="rId7" Type="http://schemas.openxmlformats.org/officeDocument/2006/relationships/hyperlink" Target="http://www.google.com/url?q=http%3A%2F%2Felearning.uky.edu&amp;sa=D&amp;sntz=1&amp;usg=AFQjCNFVjO04zvbSn3IkkVfjhhdCpK38xg" TargetMode="External"/><Relationship Id="rId71" Type="http://schemas.openxmlformats.org/officeDocument/2006/relationships/hyperlink" Target="http://www.google.com/url?q=http%3A%2F%2Fwiki.uky.edu%2Fblackboard%2FWiki%2520Pages%2FBrowser%2520Check.aspx&amp;sa=D&amp;sntz=1&amp;usg=AFQjCNEU2A3fVzU4l_KrrZhqc9G2FBEZXg" TargetMode="External"/><Relationship Id="rId92" Type="http://schemas.openxmlformats.org/officeDocument/2006/relationships/hyperlink" Target="http://www.google.com/url?q=http%3A%2F%2Felearning.uky.edu&amp;sa=D&amp;sntz=1&amp;usg=AFQjCNFVjO04zvbSn3IkkVfjhhdCpK38xg" TargetMode="External"/><Relationship Id="rId2" Type="http://schemas.openxmlformats.org/officeDocument/2006/relationships/styles" Target="styles.xml"/><Relationship Id="rId2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24"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0" Type="http://schemas.openxmlformats.org/officeDocument/2006/relationships/hyperlink" Target="http://www.google.com/url?q=https%3A%2F%2Fdownload.uky.edu%2F&amp;sa=D&amp;sntz=1&amp;usg=AFQjCNEEdUeI5nger1p01MsI3i2xJ-m_8A" TargetMode="External"/><Relationship Id="rId45" Type="http://schemas.openxmlformats.org/officeDocument/2006/relationships/hyperlink" Target="http://www.google.com/url?q=https%3A%2F%2Fdownload.uky.edu%2F&amp;sa=D&amp;sntz=1&amp;usg=AFQjCNEEdUeI5nger1p01MsI3i2xJ-m_8A" TargetMode="External"/><Relationship Id="rId66" Type="http://schemas.openxmlformats.org/officeDocument/2006/relationships/hyperlink" Target="http://www.google.com/url?q=http%3A%2F%2Fwiki.uky.edu%2Fblackboard%2FWiki%2520Pages%2FBrowser%2520Check.aspx&amp;sa=D&amp;sntz=1&amp;usg=AFQjCNEU2A3fVzU4l_KrrZhqc9G2FBEZXg" TargetMode="External"/><Relationship Id="rId87" Type="http://schemas.openxmlformats.org/officeDocument/2006/relationships/hyperlink" Target="http://247pearsoned.custhelp.com/" TargetMode="External"/><Relationship Id="rId110" Type="http://schemas.openxmlformats.org/officeDocument/2006/relationships/hyperlink" Target="http://www.google.com/url?q=http%3A%2F%2Fwww.uky.edu%2FStudentAffairs%2FDisabilityResourceCenter%2Findex.html&amp;sa=D&amp;sntz=1&amp;usg=AFQjCNGj0FZD3FRWyo_trpUSn9RJDscLAw" TargetMode="External"/><Relationship Id="rId115" Type="http://schemas.openxmlformats.org/officeDocument/2006/relationships/hyperlink" Target="mailto:jkarnes@email.uky.edu" TargetMode="External"/><Relationship Id="rId131" Type="http://schemas.openxmlformats.org/officeDocument/2006/relationships/hyperlink" Target="http://www.google.com/url?q=http%3A%2F%2Fwww.uky.edu%2FLibraries%2FDLLS&amp;sa=D&amp;sntz=1&amp;usg=AFQjCNEOwjG6rxZ0JwRqlVbUdonMM-ldQw" TargetMode="External"/><Relationship Id="rId136" Type="http://schemas.openxmlformats.org/officeDocument/2006/relationships/hyperlink" Target="mailto:dlservice@email.uky.edu" TargetMode="External"/><Relationship Id="rId157" Type="http://schemas.openxmlformats.org/officeDocument/2006/relationships/footer" Target="footer1.xml"/><Relationship Id="rId61" Type="http://schemas.openxmlformats.org/officeDocument/2006/relationships/hyperlink" Target="http://www.google.com/url?q=http%3A%2F%2Fwiki.uky.edu%2Fblackboard%2FWiki%2520Pages%2FBrowser%2520Check.aspx&amp;sa=D&amp;sntz=1&amp;usg=AFQjCNEU2A3fVzU4l_KrrZhqc9G2FBEZXg" TargetMode="External"/><Relationship Id="rId82" Type="http://schemas.openxmlformats.org/officeDocument/2006/relationships/hyperlink" Target="mailto:helpdesk@uky.edu" TargetMode="External"/><Relationship Id="rId152" Type="http://schemas.openxmlformats.org/officeDocument/2006/relationships/hyperlink" Target="http://www.google.com/url?q=http%3A%2F%2Fwww.uky.edu%2FStudentAffairs%2FCode%2Fpart2.html&amp;sa=D&amp;sntz=1&amp;usg=AFQjCNF91-bQVO87qdKm260SbxxoQhFS_g" TargetMode="External"/><Relationship Id="rId19"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14" Type="http://schemas.openxmlformats.org/officeDocument/2006/relationships/hyperlink" Target="http://www.pearsonhighered.com/educator/product/Salud-Introductory-Spanish-for-Health-Professionals/9780205730148.page" TargetMode="External"/><Relationship Id="rId30"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35"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56" Type="http://schemas.openxmlformats.org/officeDocument/2006/relationships/hyperlink" Target="http://www.google.com/url?q=http%3A%2F%2Fwiki.uky.edu%2Fblackboard%2FWiki%2520Pages%2FBrowser%2520Check.aspx&amp;sa=D&amp;sntz=1&amp;usg=AFQjCNEU2A3fVzU4l_KrrZhqc9G2FBEZXg" TargetMode="External"/><Relationship Id="rId77" Type="http://schemas.openxmlformats.org/officeDocument/2006/relationships/hyperlink" Target="http://www.google.com/url?q=https%3A%2F%2Fdownload.uky.edu%2F&amp;sa=D&amp;sntz=1&amp;usg=AFQjCNEEdUeI5nger1p01MsI3i2xJ-m_8A" TargetMode="External"/><Relationship Id="rId100" Type="http://schemas.openxmlformats.org/officeDocument/2006/relationships/hyperlink" Target="http://www.google.com/url?q=http%3A%2F%2Fwww.uky.edu%2FStudentAffairs%2FDisabilityResourceCenter%2Findex.html&amp;sa=D&amp;sntz=1&amp;usg=AFQjCNGj0FZD3FRWyo_trpUSn9RJDscLAw" TargetMode="External"/><Relationship Id="rId105" Type="http://schemas.openxmlformats.org/officeDocument/2006/relationships/hyperlink" Target="http://www.google.com/url?q=http%3A%2F%2Fwww.uky.edu%2FStudentAffairs%2FDisabilityResourceCenter%2Findex.html&amp;sa=D&amp;sntz=1&amp;usg=AFQjCNGj0FZD3FRWyo_trpUSn9RJDscLAw" TargetMode="External"/><Relationship Id="rId126" Type="http://schemas.openxmlformats.org/officeDocument/2006/relationships/hyperlink" Target="http://www.google.com/url?q=http%3A%2F%2Fwww.uky.edu%2FLibraries%2FDLLS&amp;sa=D&amp;sntz=1&amp;usg=AFQjCNEOwjG6rxZ0JwRqlVbUdonMM-ldQw" TargetMode="External"/><Relationship Id="rId147" Type="http://schemas.openxmlformats.org/officeDocument/2006/relationships/hyperlink" Target="http://www.google.com/url?q=http%3A%2F%2Fwww.uky.edu%2FStudentAffairs%2FCode%2Fpart2.html&amp;sa=D&amp;sntz=1&amp;usg=AFQjCNF91-bQVO87qdKm260SbxxoQhFS_g" TargetMode="External"/><Relationship Id="rId8" Type="http://schemas.openxmlformats.org/officeDocument/2006/relationships/hyperlink" Target="http://www.google.com/url?q=http%3A%2F%2Felearning.uky.edu&amp;sa=D&amp;sntz=1&amp;usg=AFQjCNFVjO04zvbSn3IkkVfjhhdCpK38xg" TargetMode="External"/><Relationship Id="rId51" Type="http://schemas.openxmlformats.org/officeDocument/2006/relationships/hyperlink" Target="http://www.google.com/url?q=http%3A%2F%2Fjava.com&amp;sa=D&amp;sntz=1&amp;usg=AFQjCNH9CXBhkX8N0Rhp_lGI6kJG0jQ11A" TargetMode="External"/><Relationship Id="rId72" Type="http://schemas.openxmlformats.org/officeDocument/2006/relationships/hyperlink" Target="http://www.google.com/url?q=https%3A%2F%2Fdownload.uky.edu%2F&amp;sa=D&amp;sntz=1&amp;usg=AFQjCNEEdUeI5nger1p01MsI3i2xJ-m_8A" TargetMode="External"/><Relationship Id="rId93" Type="http://schemas.openxmlformats.org/officeDocument/2006/relationships/hyperlink" Target="http://www.google.com/url?q=http%3A%2F%2Felearning.uky.edu&amp;sa=D&amp;sntz=1&amp;usg=AFQjCNFVjO04zvbSn3IkkVfjhhdCpK38xg" TargetMode="External"/><Relationship Id="rId98" Type="http://schemas.openxmlformats.org/officeDocument/2006/relationships/hyperlink" Target="http://www.google.com/url?q=http%3A%2F%2Fwww.uky.edu%2Fwebuk%2Fsubpages%2Flinkblue.html&amp;sa=D&amp;sntz=1&amp;usg=AFQjCNFmG71ZBADg4Jw1x8VBv00ktehpQg" TargetMode="External"/><Relationship Id="rId121" Type="http://schemas.openxmlformats.org/officeDocument/2006/relationships/hyperlink" Target="mailto:jkarnes@email.uky.edu" TargetMode="External"/><Relationship Id="rId142" Type="http://schemas.openxmlformats.org/officeDocument/2006/relationships/hyperlink" Target="http://www.google.com/url?q=http%3A%2F%2Fwww.uky.edu%2FStudentAffairs%2FCode%2Fpart2.html&amp;sa=D&amp;sntz=1&amp;usg=AFQjCNF91-bQVO87qdKm260SbxxoQhFS_g" TargetMode="External"/><Relationship Id="rId3" Type="http://schemas.openxmlformats.org/officeDocument/2006/relationships/settings" Target="settings.xml"/><Relationship Id="rId25" Type="http://schemas.openxmlformats.org/officeDocument/2006/relationships/hyperlink" Target="http://www.google.com/url?q=http%3A%2F%2Fwiki.uky.edu%2Fblackboard%2FWiki%2520Pages%2FBb9%2520Hardware%2520and%2520Software%2520Requirements.aspx&amp;sa=D&amp;sntz=1&amp;usg=AFQjCNEwaPjGMKYPZIg9ui-8kCrU-gwapg" TargetMode="External"/><Relationship Id="rId46" Type="http://schemas.openxmlformats.org/officeDocument/2006/relationships/hyperlink" Target="http://www.google.com/url?q=https%3A%2F%2Fdownload.uky.edu%2F&amp;sa=D&amp;sntz=1&amp;usg=AFQjCNEEdUeI5nger1p01MsI3i2xJ-m_8A" TargetMode="External"/><Relationship Id="rId67" Type="http://schemas.openxmlformats.org/officeDocument/2006/relationships/hyperlink" Target="http://www.google.com/url?q=http%3A%2F%2Fwiki.uky.edu%2Fblackboard%2FWiki%2520Pages%2FBrowser%2520Check.aspx&amp;sa=D&amp;sntz=1&amp;usg=AFQjCNEU2A3fVzU4l_KrrZhqc9G2FBEZXg" TargetMode="External"/><Relationship Id="rId116" Type="http://schemas.openxmlformats.org/officeDocument/2006/relationships/hyperlink" Target="mailto:jkarnes@email.uky.edu" TargetMode="External"/><Relationship Id="rId137" Type="http://schemas.openxmlformats.org/officeDocument/2006/relationships/hyperlink" Target="mailto:dlservice@email.uky.edu"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8</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tori</cp:lastModifiedBy>
  <cp:revision>178</cp:revision>
  <cp:lastPrinted>2012-05-14T19:01:00Z</cp:lastPrinted>
  <dcterms:created xsi:type="dcterms:W3CDTF">2012-02-24T14:34:00Z</dcterms:created>
  <dcterms:modified xsi:type="dcterms:W3CDTF">2013-04-11T02:22:00Z</dcterms:modified>
</cp:coreProperties>
</file>