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94" w:rsidRPr="00E56F94" w:rsidRDefault="00E56F94" w:rsidP="00E56F94">
      <w:r w:rsidRPr="00E56F94">
        <w:t>Arts and Sciences Council of Chairs</w:t>
      </w:r>
    </w:p>
    <w:p w:rsidR="00E56F94" w:rsidRPr="00E56F94" w:rsidRDefault="00E56F94" w:rsidP="00E56F94">
      <w:r w:rsidRPr="00E56F94">
        <w:t xml:space="preserve">Thursday, </w:t>
      </w:r>
      <w:r w:rsidR="00A63E50">
        <w:t xml:space="preserve">October </w:t>
      </w:r>
      <w:r w:rsidR="002B3F40">
        <w:t>23</w:t>
      </w:r>
      <w:r w:rsidRPr="00E56F94">
        <w:t>, 2014</w:t>
      </w:r>
    </w:p>
    <w:p w:rsidR="00E56F94" w:rsidRPr="00E56F94" w:rsidRDefault="00E56F94" w:rsidP="00E56F94">
      <w:r w:rsidRPr="00E56F94">
        <w:t>9:00 – 10:30 am</w:t>
      </w:r>
    </w:p>
    <w:p w:rsidR="00E56F94" w:rsidRPr="00E56F94" w:rsidRDefault="00E56F94" w:rsidP="00E56F94">
      <w:r w:rsidRPr="00E56F94">
        <w:t>245 Patterson Office Tower</w:t>
      </w:r>
    </w:p>
    <w:p w:rsidR="00E56F94" w:rsidRDefault="00E56F94" w:rsidP="00E56F94">
      <w:pPr>
        <w:rPr>
          <w:b/>
          <w:sz w:val="28"/>
          <w:szCs w:val="28"/>
          <w:u w:val="single"/>
        </w:rPr>
      </w:pPr>
    </w:p>
    <w:p w:rsidR="00662248" w:rsidRDefault="00662248" w:rsidP="00662248">
      <w:pPr>
        <w:rPr>
          <w:szCs w:val="28"/>
        </w:rPr>
      </w:pPr>
    </w:p>
    <w:p w:rsidR="002B3F40" w:rsidRDefault="002B3F40" w:rsidP="002B3F40">
      <w:r>
        <w:t xml:space="preserve">A&amp;S Events Calendar </w:t>
      </w:r>
    </w:p>
    <w:p w:rsidR="002B3F40" w:rsidRDefault="004A04FD" w:rsidP="004A04FD">
      <w:pPr>
        <w:jc w:val="both"/>
      </w:pPr>
      <w:r>
        <w:t xml:space="preserve">The Dean’s office receives numerous requests to send email reminders for events.  The Dean would like to encourage another forum for A&amp;S or departmental events to be noticed.  The project management team and Hive created a newsletter which goes out to faculty and staff stating upcoming activities or events hosted by the college or departments.  Travis McKenzie gave a brief tutorial to the chairs and will work with department managers to show them how to upload events to the newsletter and calendar. </w:t>
      </w:r>
    </w:p>
    <w:p w:rsidR="002B3F40" w:rsidRDefault="002B3F40" w:rsidP="002B3F40"/>
    <w:p w:rsidR="002B3F40" w:rsidRDefault="002B3F40" w:rsidP="002B3F40">
      <w:r>
        <w:t>Director of Development</w:t>
      </w:r>
    </w:p>
    <w:p w:rsidR="002B3F40" w:rsidRDefault="002B3F40" w:rsidP="00E94A68">
      <w:pPr>
        <w:jc w:val="both"/>
      </w:pPr>
      <w:r>
        <w:t>The Dean introduced Beth Wells, the new Director of Development for the University.</w:t>
      </w:r>
    </w:p>
    <w:p w:rsidR="002B3F40" w:rsidRDefault="002B3F40" w:rsidP="00E94A68">
      <w:pPr>
        <w:jc w:val="both"/>
      </w:pPr>
      <w:r>
        <w:t>Beth stated her appreciation for UK and what it means for her to be working at a flagship university in the state of Kentucky.</w:t>
      </w:r>
    </w:p>
    <w:p w:rsidR="002B3F40" w:rsidRDefault="002B3F40" w:rsidP="00E94A68">
      <w:pPr>
        <w:jc w:val="both"/>
      </w:pPr>
    </w:p>
    <w:p w:rsidR="004A04FD" w:rsidRDefault="002B3F40" w:rsidP="00E94A68">
      <w:pPr>
        <w:jc w:val="both"/>
      </w:pPr>
      <w:r>
        <w:t xml:space="preserve">University plans to enhance research  </w:t>
      </w:r>
    </w:p>
    <w:p w:rsidR="002B3F40" w:rsidRDefault="002B3F40" w:rsidP="00E94A68">
      <w:pPr>
        <w:jc w:val="both"/>
      </w:pPr>
      <w:r>
        <w:t>Andrew Hippisley</w:t>
      </w:r>
      <w:r w:rsidR="004A04FD">
        <w:t xml:space="preserve"> shared information from the l</w:t>
      </w:r>
      <w:r w:rsidR="00712B12">
        <w:t>atest Board of Trustees meeting about the president’s plan to enhance research.  He stated the importance of collaboration across the university</w:t>
      </w:r>
      <w:r w:rsidR="00E94A68">
        <w:t>, particularly with the medical side of campus</w:t>
      </w:r>
      <w:r w:rsidR="00712B12">
        <w:t>.  If we get more research money, we can increase our rankings</w:t>
      </w:r>
      <w:r w:rsidR="00E94A68">
        <w:t>,</w:t>
      </w:r>
      <w:r w:rsidR="00712B12">
        <w:t xml:space="preserve"> increased rankings</w:t>
      </w:r>
      <w:r w:rsidR="00E94A68">
        <w:t xml:space="preserve"> will</w:t>
      </w:r>
      <w:r w:rsidR="00712B12">
        <w:t xml:space="preserve"> </w:t>
      </w:r>
      <w:r w:rsidR="00E94A68">
        <w:t>attracted</w:t>
      </w:r>
      <w:r w:rsidR="00712B12">
        <w:t xml:space="preserve"> more students and more revenue.  The group discussed buildings </w:t>
      </w:r>
      <w:r w:rsidR="00E94A68">
        <w:t xml:space="preserve">for research </w:t>
      </w:r>
      <w:r w:rsidR="00712B12">
        <w:t xml:space="preserve">and </w:t>
      </w:r>
      <w:r w:rsidR="00E94A68">
        <w:t xml:space="preserve">the new saying “University </w:t>
      </w:r>
      <w:proofErr w:type="gramStart"/>
      <w:r w:rsidR="00E94A68" w:rsidRPr="00E94A68">
        <w:rPr>
          <w:u w:val="single"/>
        </w:rPr>
        <w:t>For</w:t>
      </w:r>
      <w:proofErr w:type="gramEnd"/>
      <w:r w:rsidR="00E94A68">
        <w:t xml:space="preserve"> Kentucky.”</w:t>
      </w:r>
    </w:p>
    <w:p w:rsidR="002B3F40" w:rsidRDefault="002B3F40" w:rsidP="00E94A68">
      <w:pPr>
        <w:jc w:val="both"/>
      </w:pPr>
    </w:p>
    <w:p w:rsidR="002B3F40" w:rsidRDefault="002B3F40" w:rsidP="00E94A68">
      <w:pPr>
        <w:jc w:val="both"/>
      </w:pPr>
      <w:r>
        <w:t xml:space="preserve">Attracting majors and Departmental Open houses </w:t>
      </w:r>
    </w:p>
    <w:p w:rsidR="00712B12" w:rsidRDefault="00712B12" w:rsidP="00E94A68">
      <w:pPr>
        <w:jc w:val="both"/>
      </w:pPr>
      <w:r>
        <w:t xml:space="preserve">The Departments of Geography and Earth and Environmental Sciences recently hosted open houses for their students.  The chairs of these departments shared their experience with the group.  </w:t>
      </w:r>
      <w:r w:rsidRPr="00712B12">
        <w:t>This is a good way to attract major</w:t>
      </w:r>
      <w:r>
        <w:t xml:space="preserve"> and the dean encouraged other departments to do similar events.</w:t>
      </w:r>
    </w:p>
    <w:p w:rsidR="002B3F40" w:rsidRDefault="002B3F40" w:rsidP="00E94A68">
      <w:pPr>
        <w:jc w:val="both"/>
      </w:pPr>
    </w:p>
    <w:p w:rsidR="002B3F40" w:rsidRDefault="002B3F40" w:rsidP="00E94A68">
      <w:pPr>
        <w:jc w:val="both"/>
      </w:pPr>
      <w:proofErr w:type="spellStart"/>
      <w:proofErr w:type="gramStart"/>
      <w:r>
        <w:t>eCats</w:t>
      </w:r>
      <w:proofErr w:type="spellEnd"/>
      <w:proofErr w:type="gramEnd"/>
      <w:r>
        <w:t xml:space="preserve"> Update</w:t>
      </w:r>
    </w:p>
    <w:p w:rsidR="002B3F40" w:rsidRDefault="002B3F40" w:rsidP="00E94A68">
      <w:pPr>
        <w:jc w:val="both"/>
      </w:pPr>
      <w:r>
        <w:t xml:space="preserve">Anna Bosch gave an update on the </w:t>
      </w:r>
      <w:proofErr w:type="spellStart"/>
      <w:r>
        <w:t>eCats</w:t>
      </w:r>
      <w:proofErr w:type="spellEnd"/>
      <w:r>
        <w:t xml:space="preserve"> </w:t>
      </w:r>
      <w:r w:rsidR="00E94A68">
        <w:t xml:space="preserve">course changes </w:t>
      </w:r>
      <w:r>
        <w:t>system and there was discussion around the ability to “disapprove” the changes proposed.</w:t>
      </w:r>
    </w:p>
    <w:p w:rsidR="002B3F40" w:rsidRDefault="002B3F40" w:rsidP="00E94A68">
      <w:pPr>
        <w:jc w:val="both"/>
      </w:pPr>
    </w:p>
    <w:p w:rsidR="002B3F40" w:rsidRDefault="002B3F40" w:rsidP="00E94A68">
      <w:pPr>
        <w:jc w:val="both"/>
      </w:pPr>
      <w:r>
        <w:t xml:space="preserve">College Grants Officer </w:t>
      </w:r>
      <w:proofErr w:type="gramStart"/>
      <w:r>
        <w:t>update</w:t>
      </w:r>
      <w:proofErr w:type="gramEnd"/>
      <w:r>
        <w:t xml:space="preserve"> and announcements</w:t>
      </w:r>
    </w:p>
    <w:p w:rsidR="002B3F40" w:rsidRDefault="00E94A68" w:rsidP="00E94A68">
      <w:pPr>
        <w:jc w:val="both"/>
      </w:pPr>
      <w:r>
        <w:t>T</w:t>
      </w:r>
      <w:r w:rsidR="002B3F40">
        <w:t xml:space="preserve">wo CGOs </w:t>
      </w:r>
      <w:r>
        <w:t xml:space="preserve">positions </w:t>
      </w:r>
      <w:r w:rsidR="002B3F40">
        <w:t xml:space="preserve">has been approved and posted on the UK jobsite.  </w:t>
      </w:r>
      <w:r>
        <w:t>The college is</w:t>
      </w:r>
      <w:r w:rsidR="002B3F40">
        <w:t xml:space="preserve"> anticipating hiring a senior CGO and a CGO.  </w:t>
      </w:r>
      <w:r w:rsidR="002B3F40" w:rsidRPr="002B3F40">
        <w:t xml:space="preserve">The links will be emailed after the meeting to </w:t>
      </w:r>
      <w:r w:rsidR="002B3F40">
        <w:t>encourage sharing to those who might be interested.  Dr. Lorch called the attention to the three deadlines from the VPR office regarding awards; two of which are for</w:t>
      </w:r>
      <w:r>
        <w:t xml:space="preserve"> post docs and the third </w:t>
      </w:r>
      <w:r w:rsidR="002B3F40">
        <w:t>is for the University Research Professor.</w:t>
      </w:r>
    </w:p>
    <w:p w:rsidR="002B3F40" w:rsidRDefault="002B3F40" w:rsidP="002B3F40"/>
    <w:p w:rsidR="00662248" w:rsidRDefault="002B3F40" w:rsidP="002B3F40">
      <w:r>
        <w:t>Around the Room</w:t>
      </w:r>
    </w:p>
    <w:p w:rsidR="00E94A68" w:rsidRDefault="00E94A68" w:rsidP="002B3F40">
      <w:r>
        <w:t>A few faculty search updates were given.</w:t>
      </w:r>
    </w:p>
    <w:p w:rsidR="002B3F40" w:rsidRDefault="002B3F40" w:rsidP="002B3F40">
      <w:bookmarkStart w:id="0" w:name="_GoBack"/>
      <w:bookmarkEnd w:id="0"/>
    </w:p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p w:rsidR="002B3F40" w:rsidRDefault="002B3F40" w:rsidP="002B3F40"/>
    <w:sectPr w:rsidR="002B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8349D"/>
    <w:multiLevelType w:val="hybridMultilevel"/>
    <w:tmpl w:val="5834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72773"/>
    <w:multiLevelType w:val="hybridMultilevel"/>
    <w:tmpl w:val="2A8A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C6"/>
    <w:rsid w:val="00151EE1"/>
    <w:rsid w:val="002B3F40"/>
    <w:rsid w:val="002F6E0F"/>
    <w:rsid w:val="00312142"/>
    <w:rsid w:val="003B4EC6"/>
    <w:rsid w:val="004A04FD"/>
    <w:rsid w:val="00502214"/>
    <w:rsid w:val="005951EB"/>
    <w:rsid w:val="00662248"/>
    <w:rsid w:val="00712B12"/>
    <w:rsid w:val="007B794B"/>
    <w:rsid w:val="007D5FC0"/>
    <w:rsid w:val="00852825"/>
    <w:rsid w:val="009214AF"/>
    <w:rsid w:val="00A40D5F"/>
    <w:rsid w:val="00A63E50"/>
    <w:rsid w:val="00A80378"/>
    <w:rsid w:val="00BB2AB0"/>
    <w:rsid w:val="00C01F67"/>
    <w:rsid w:val="00D056F0"/>
    <w:rsid w:val="00D458C9"/>
    <w:rsid w:val="00E56F94"/>
    <w:rsid w:val="00E93150"/>
    <w:rsid w:val="00E94A68"/>
    <w:rsid w:val="00EF6EB1"/>
    <w:rsid w:val="00F0343E"/>
    <w:rsid w:val="00F630F5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5BCE875F</Template>
  <TotalTime>173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4</cp:revision>
  <dcterms:created xsi:type="dcterms:W3CDTF">2014-10-27T14:54:00Z</dcterms:created>
  <dcterms:modified xsi:type="dcterms:W3CDTF">2014-10-27T17:47:00Z</dcterms:modified>
</cp:coreProperties>
</file>