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73D" w:rsidRPr="00925DA6" w:rsidRDefault="006F673D" w:rsidP="00925DA6">
      <w:pPr>
        <w:spacing w:after="0" w:line="240" w:lineRule="auto"/>
        <w:rPr>
          <w:rFonts w:ascii="Times New Roman" w:eastAsia="Times New Roman" w:hAnsi="Times New Roman" w:cs="Times New Roman"/>
          <w:bCs/>
          <w:sz w:val="24"/>
          <w:szCs w:val="24"/>
        </w:rPr>
      </w:pPr>
      <w:r w:rsidRPr="00925DA6">
        <w:rPr>
          <w:rFonts w:ascii="Times New Roman" w:eastAsia="Times New Roman" w:hAnsi="Times New Roman" w:cs="Times New Roman"/>
          <w:bCs/>
          <w:sz w:val="24"/>
          <w:szCs w:val="24"/>
        </w:rPr>
        <w:t>Council of Chairs Meeting</w:t>
      </w:r>
      <w:r w:rsidR="00925DA6" w:rsidRPr="00925DA6">
        <w:rPr>
          <w:rFonts w:ascii="Times New Roman" w:eastAsia="Times New Roman" w:hAnsi="Times New Roman" w:cs="Times New Roman"/>
          <w:bCs/>
          <w:sz w:val="24"/>
          <w:szCs w:val="24"/>
        </w:rPr>
        <w:t xml:space="preserve"> Minutes</w:t>
      </w:r>
    </w:p>
    <w:p w:rsidR="002432DA" w:rsidRDefault="002432DA" w:rsidP="00925D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Thursday, February 14, 2013</w:t>
      </w:r>
    </w:p>
    <w:p w:rsidR="006F673D" w:rsidRPr="00925DA6" w:rsidRDefault="006F673D" w:rsidP="00925DA6">
      <w:pPr>
        <w:spacing w:after="0" w:line="240" w:lineRule="auto"/>
        <w:rPr>
          <w:rFonts w:ascii="Times New Roman" w:eastAsia="Times New Roman" w:hAnsi="Times New Roman" w:cs="Times New Roman"/>
          <w:sz w:val="24"/>
          <w:szCs w:val="24"/>
        </w:rPr>
      </w:pPr>
      <w:r w:rsidRPr="00925DA6">
        <w:rPr>
          <w:rFonts w:ascii="Times New Roman" w:eastAsia="Times New Roman" w:hAnsi="Times New Roman" w:cs="Times New Roman"/>
          <w:sz w:val="24"/>
          <w:szCs w:val="24"/>
        </w:rPr>
        <w:t>245 Patterson Office Tower</w:t>
      </w:r>
    </w:p>
    <w:p w:rsidR="006F673D" w:rsidRPr="00925DA6" w:rsidRDefault="006F673D" w:rsidP="00925DA6">
      <w:pPr>
        <w:spacing w:after="0" w:line="240" w:lineRule="auto"/>
        <w:rPr>
          <w:rFonts w:ascii="Times New Roman" w:eastAsia="Times New Roman" w:hAnsi="Times New Roman" w:cs="Times New Roman"/>
          <w:sz w:val="24"/>
          <w:szCs w:val="24"/>
        </w:rPr>
      </w:pPr>
      <w:r w:rsidRPr="00925DA6">
        <w:rPr>
          <w:rFonts w:ascii="Times New Roman" w:eastAsia="Times New Roman" w:hAnsi="Times New Roman" w:cs="Times New Roman"/>
          <w:sz w:val="24"/>
          <w:szCs w:val="24"/>
        </w:rPr>
        <w:t xml:space="preserve">9:00 – 10:30am </w:t>
      </w:r>
    </w:p>
    <w:p w:rsidR="00A538A6" w:rsidRPr="00F21006" w:rsidRDefault="00A538A6" w:rsidP="00717DE6">
      <w:pPr>
        <w:spacing w:after="0" w:line="240" w:lineRule="auto"/>
        <w:rPr>
          <w:rFonts w:ascii="Times New Roman" w:eastAsia="Times New Roman" w:hAnsi="Times New Roman" w:cs="Times New Roman"/>
          <w:sz w:val="28"/>
          <w:szCs w:val="28"/>
        </w:rPr>
      </w:pPr>
    </w:p>
    <w:p w:rsidR="0088606E" w:rsidRDefault="0088606E" w:rsidP="0088606E">
      <w:pPr>
        <w:pStyle w:val="ListParagraph"/>
        <w:numPr>
          <w:ilvl w:val="0"/>
          <w:numId w:val="1"/>
        </w:numPr>
        <w:rPr>
          <w:rFonts w:ascii="Times New Roman" w:hAnsi="Times New Roman" w:cs="Times New Roman"/>
          <w:sz w:val="24"/>
          <w:szCs w:val="24"/>
        </w:rPr>
      </w:pPr>
      <w:r w:rsidRPr="0088606E">
        <w:rPr>
          <w:rFonts w:ascii="Times New Roman" w:hAnsi="Times New Roman" w:cs="Times New Roman"/>
          <w:sz w:val="24"/>
          <w:szCs w:val="24"/>
        </w:rPr>
        <w:t>Development Staffing Changes</w:t>
      </w:r>
    </w:p>
    <w:p w:rsidR="0088606E" w:rsidRDefault="00A041AB" w:rsidP="00A041AB">
      <w:pPr>
        <w:pStyle w:val="ListParagraph"/>
        <w:rPr>
          <w:rFonts w:ascii="Times New Roman" w:hAnsi="Times New Roman" w:cs="Times New Roman"/>
          <w:sz w:val="24"/>
          <w:szCs w:val="24"/>
        </w:rPr>
      </w:pPr>
      <w:r w:rsidRPr="00A041AB">
        <w:rPr>
          <w:rFonts w:ascii="Times New Roman" w:hAnsi="Times New Roman" w:cs="Times New Roman"/>
          <w:sz w:val="24"/>
          <w:szCs w:val="24"/>
        </w:rPr>
        <w:t xml:space="preserve">The Dean informed the group of the changes in Arts and Science Development.  A dual reporting agreement was drafted and signed by the Dean and the Office of Development.  Central Development and Dean Kornbluh are excited about this agreement and believe we will raise more money for the College with their assistance.  </w:t>
      </w:r>
      <w:bookmarkStart w:id="0" w:name="_GoBack"/>
    </w:p>
    <w:bookmarkEnd w:id="0"/>
    <w:p w:rsidR="00A041AB" w:rsidRPr="0088606E" w:rsidRDefault="00A041AB" w:rsidP="00A041AB">
      <w:pPr>
        <w:pStyle w:val="ListParagraph"/>
        <w:rPr>
          <w:rFonts w:ascii="Times New Roman" w:hAnsi="Times New Roman" w:cs="Times New Roman"/>
          <w:sz w:val="24"/>
          <w:szCs w:val="24"/>
        </w:rPr>
      </w:pPr>
    </w:p>
    <w:p w:rsidR="00A041AB" w:rsidRDefault="00A041AB" w:rsidP="0088606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Staff Reorganization Update</w:t>
      </w:r>
    </w:p>
    <w:p w:rsidR="00A041AB" w:rsidRDefault="009D2955" w:rsidP="00A041AB">
      <w:pPr>
        <w:pStyle w:val="ListParagraph"/>
        <w:rPr>
          <w:rFonts w:ascii="Times New Roman" w:hAnsi="Times New Roman" w:cs="Times New Roman"/>
          <w:sz w:val="24"/>
          <w:szCs w:val="24"/>
        </w:rPr>
      </w:pPr>
      <w:r>
        <w:rPr>
          <w:rFonts w:ascii="Times New Roman" w:hAnsi="Times New Roman" w:cs="Times New Roman"/>
          <w:sz w:val="24"/>
          <w:szCs w:val="24"/>
        </w:rPr>
        <w:t xml:space="preserve">We have hired a College Safety Office, Jay Young, from the College of Pharmacy.  Kelvin O’Dell, Kirsten Turner and Mark Meier were on the committee.  They all believe he will be a good fit.  Twelve supervisor positions just closed and over 60 positions will be posted until the beginning of March.  </w:t>
      </w:r>
      <w:r w:rsidR="00D55708">
        <w:rPr>
          <w:rFonts w:ascii="Times New Roman" w:hAnsi="Times New Roman" w:cs="Times New Roman"/>
          <w:sz w:val="24"/>
          <w:szCs w:val="24"/>
        </w:rPr>
        <w:t xml:space="preserve">Chief of Staff, </w:t>
      </w:r>
      <w:r>
        <w:rPr>
          <w:rFonts w:ascii="Times New Roman" w:hAnsi="Times New Roman" w:cs="Times New Roman"/>
          <w:sz w:val="24"/>
          <w:szCs w:val="24"/>
        </w:rPr>
        <w:t>Kirsten</w:t>
      </w:r>
      <w:r w:rsidR="00D55708">
        <w:rPr>
          <w:rFonts w:ascii="Times New Roman" w:hAnsi="Times New Roman" w:cs="Times New Roman"/>
          <w:sz w:val="24"/>
          <w:szCs w:val="24"/>
        </w:rPr>
        <w:t xml:space="preserve"> Turner,</w:t>
      </w:r>
      <w:r>
        <w:rPr>
          <w:rFonts w:ascii="Times New Roman" w:hAnsi="Times New Roman" w:cs="Times New Roman"/>
          <w:sz w:val="24"/>
          <w:szCs w:val="24"/>
        </w:rPr>
        <w:t xml:space="preserve"> may be calling on some of the </w:t>
      </w:r>
      <w:r w:rsidR="00D55708">
        <w:rPr>
          <w:rFonts w:ascii="Times New Roman" w:hAnsi="Times New Roman" w:cs="Times New Roman"/>
          <w:sz w:val="24"/>
          <w:szCs w:val="24"/>
        </w:rPr>
        <w:t>C</w:t>
      </w:r>
      <w:r>
        <w:rPr>
          <w:rFonts w:ascii="Times New Roman" w:hAnsi="Times New Roman" w:cs="Times New Roman"/>
          <w:sz w:val="24"/>
          <w:szCs w:val="24"/>
        </w:rPr>
        <w:t>hairs or faculty to help serve on some of the hiring committees.</w:t>
      </w:r>
    </w:p>
    <w:p w:rsidR="009D2955" w:rsidRDefault="009D2955" w:rsidP="00A041AB">
      <w:pPr>
        <w:pStyle w:val="ListParagraph"/>
        <w:rPr>
          <w:rFonts w:ascii="Times New Roman" w:hAnsi="Times New Roman" w:cs="Times New Roman"/>
          <w:sz w:val="24"/>
          <w:szCs w:val="24"/>
        </w:rPr>
      </w:pPr>
    </w:p>
    <w:p w:rsidR="0088606E" w:rsidRPr="0088606E" w:rsidRDefault="0088606E" w:rsidP="0088606E">
      <w:pPr>
        <w:pStyle w:val="ListParagraph"/>
        <w:numPr>
          <w:ilvl w:val="0"/>
          <w:numId w:val="1"/>
        </w:numPr>
        <w:rPr>
          <w:rFonts w:ascii="Times New Roman" w:hAnsi="Times New Roman" w:cs="Times New Roman"/>
          <w:sz w:val="24"/>
          <w:szCs w:val="24"/>
        </w:rPr>
      </w:pPr>
      <w:r w:rsidRPr="0088606E">
        <w:rPr>
          <w:rFonts w:ascii="Times New Roman" w:hAnsi="Times New Roman" w:cs="Times New Roman"/>
          <w:sz w:val="24"/>
          <w:szCs w:val="24"/>
        </w:rPr>
        <w:t xml:space="preserve">Schedule-building timelines </w:t>
      </w:r>
    </w:p>
    <w:p w:rsidR="009D2955" w:rsidRDefault="009D2955" w:rsidP="009D2955">
      <w:pPr>
        <w:pStyle w:val="ListParagraph"/>
        <w:rPr>
          <w:rFonts w:ascii="Times New Roman" w:hAnsi="Times New Roman" w:cs="Times New Roman"/>
          <w:sz w:val="24"/>
          <w:szCs w:val="24"/>
        </w:rPr>
      </w:pPr>
      <w:r>
        <w:rPr>
          <w:rFonts w:ascii="Times New Roman" w:hAnsi="Times New Roman" w:cs="Times New Roman"/>
          <w:sz w:val="24"/>
          <w:szCs w:val="24"/>
        </w:rPr>
        <w:t>The Dean would like Chairs to start thinking about the deadlines and schedules earlier than in previous years.  Although schedules will continually change, he would like the calendar worked out 2 years in advance.  The Dean’s office will work with departments for more seats</w:t>
      </w:r>
      <w:r w:rsidR="00AB50F2">
        <w:rPr>
          <w:rFonts w:ascii="Times New Roman" w:hAnsi="Times New Roman" w:cs="Times New Roman"/>
          <w:sz w:val="24"/>
          <w:szCs w:val="24"/>
        </w:rPr>
        <w:t xml:space="preserve"> but it is harder to start from scratch than to modify the original schedule</w:t>
      </w:r>
      <w:r>
        <w:rPr>
          <w:rFonts w:ascii="Times New Roman" w:hAnsi="Times New Roman" w:cs="Times New Roman"/>
          <w:sz w:val="24"/>
          <w:szCs w:val="24"/>
        </w:rPr>
        <w:t>.  Student success should be our main focus.</w:t>
      </w:r>
    </w:p>
    <w:p w:rsidR="009D2955" w:rsidRDefault="009D2955" w:rsidP="009D2955">
      <w:pPr>
        <w:pStyle w:val="ListParagraph"/>
        <w:rPr>
          <w:rFonts w:ascii="Times New Roman" w:hAnsi="Times New Roman" w:cs="Times New Roman"/>
          <w:sz w:val="24"/>
          <w:szCs w:val="24"/>
        </w:rPr>
      </w:pPr>
      <w:r>
        <w:rPr>
          <w:rFonts w:ascii="Times New Roman" w:hAnsi="Times New Roman" w:cs="Times New Roman"/>
          <w:sz w:val="24"/>
          <w:szCs w:val="24"/>
        </w:rPr>
        <w:t xml:space="preserve">  </w:t>
      </w:r>
    </w:p>
    <w:p w:rsidR="009D2955" w:rsidRDefault="0088606E" w:rsidP="009D2955">
      <w:pPr>
        <w:pStyle w:val="ListParagraph"/>
        <w:numPr>
          <w:ilvl w:val="0"/>
          <w:numId w:val="1"/>
        </w:numPr>
        <w:rPr>
          <w:rFonts w:ascii="Times New Roman" w:hAnsi="Times New Roman" w:cs="Times New Roman"/>
          <w:sz w:val="24"/>
          <w:szCs w:val="24"/>
        </w:rPr>
      </w:pPr>
      <w:r w:rsidRPr="0088606E">
        <w:rPr>
          <w:rFonts w:ascii="Times New Roman" w:hAnsi="Times New Roman" w:cs="Times New Roman"/>
          <w:sz w:val="24"/>
          <w:szCs w:val="24"/>
        </w:rPr>
        <w:t>Update on New Budget Model</w:t>
      </w:r>
    </w:p>
    <w:p w:rsidR="00AB50F2" w:rsidRDefault="00AB50F2" w:rsidP="009D2955">
      <w:pPr>
        <w:pStyle w:val="ListParagraph"/>
        <w:rPr>
          <w:rFonts w:ascii="Times New Roman" w:hAnsi="Times New Roman" w:cs="Times New Roman"/>
          <w:sz w:val="24"/>
          <w:szCs w:val="24"/>
        </w:rPr>
      </w:pPr>
      <w:r>
        <w:rPr>
          <w:rFonts w:ascii="Times New Roman" w:hAnsi="Times New Roman" w:cs="Times New Roman"/>
          <w:sz w:val="24"/>
          <w:szCs w:val="24"/>
        </w:rPr>
        <w:t xml:space="preserve">The group discussed the new budget model and graduate education.  </w:t>
      </w:r>
      <w:r w:rsidR="009D2955">
        <w:rPr>
          <w:rFonts w:ascii="Times New Roman" w:hAnsi="Times New Roman" w:cs="Times New Roman"/>
          <w:sz w:val="24"/>
          <w:szCs w:val="24"/>
        </w:rPr>
        <w:t xml:space="preserve">It is clear that graduate student funding has not been thoroughly </w:t>
      </w:r>
      <w:r>
        <w:rPr>
          <w:rFonts w:ascii="Times New Roman" w:hAnsi="Times New Roman" w:cs="Times New Roman"/>
          <w:sz w:val="24"/>
          <w:szCs w:val="24"/>
        </w:rPr>
        <w:t>considered with the new model and the Financial Steering Committee is working on it.</w:t>
      </w:r>
    </w:p>
    <w:p w:rsidR="009D2955" w:rsidRPr="009D2955" w:rsidRDefault="009D2955" w:rsidP="009D2955">
      <w:pPr>
        <w:pStyle w:val="ListParagraph"/>
        <w:rPr>
          <w:rFonts w:ascii="Times New Roman" w:hAnsi="Times New Roman" w:cs="Times New Roman"/>
          <w:sz w:val="24"/>
          <w:szCs w:val="24"/>
        </w:rPr>
      </w:pPr>
      <w:r>
        <w:rPr>
          <w:rFonts w:ascii="Times New Roman" w:hAnsi="Times New Roman" w:cs="Times New Roman"/>
          <w:sz w:val="24"/>
          <w:szCs w:val="24"/>
        </w:rPr>
        <w:t xml:space="preserve">  </w:t>
      </w:r>
    </w:p>
    <w:p w:rsidR="0088606E" w:rsidRPr="0088606E" w:rsidRDefault="0088606E" w:rsidP="0088606E">
      <w:pPr>
        <w:pStyle w:val="ListParagraph"/>
        <w:numPr>
          <w:ilvl w:val="0"/>
          <w:numId w:val="1"/>
        </w:numPr>
        <w:rPr>
          <w:rFonts w:ascii="Times New Roman" w:hAnsi="Times New Roman" w:cs="Times New Roman"/>
          <w:sz w:val="24"/>
          <w:szCs w:val="24"/>
        </w:rPr>
      </w:pPr>
      <w:r w:rsidRPr="0088606E">
        <w:rPr>
          <w:rFonts w:ascii="Times New Roman" w:hAnsi="Times New Roman" w:cs="Times New Roman"/>
          <w:sz w:val="24"/>
          <w:szCs w:val="24"/>
        </w:rPr>
        <w:t>Salary Raise Guidelines</w:t>
      </w:r>
    </w:p>
    <w:p w:rsidR="00BA0F5D" w:rsidRPr="00A22AA7" w:rsidRDefault="00AB50F2" w:rsidP="00AB50F2">
      <w:pPr>
        <w:pStyle w:val="ListParagraph"/>
        <w:rPr>
          <w:rFonts w:ascii="Times New Roman" w:hAnsi="Times New Roman" w:cs="Times New Roman"/>
          <w:sz w:val="24"/>
          <w:szCs w:val="24"/>
        </w:rPr>
      </w:pPr>
      <w:r w:rsidRPr="00AB50F2">
        <w:rPr>
          <w:rFonts w:ascii="Times New Roman" w:hAnsi="Times New Roman" w:cs="Times New Roman"/>
          <w:sz w:val="24"/>
          <w:szCs w:val="24"/>
        </w:rPr>
        <w:t>A draft of</w:t>
      </w:r>
      <w:r>
        <w:rPr>
          <w:rFonts w:ascii="Times New Roman" w:hAnsi="Times New Roman" w:cs="Times New Roman"/>
          <w:sz w:val="24"/>
          <w:szCs w:val="24"/>
        </w:rPr>
        <w:t xml:space="preserve"> the</w:t>
      </w:r>
      <w:r w:rsidRPr="00AB50F2">
        <w:rPr>
          <w:rFonts w:ascii="Times New Roman" w:hAnsi="Times New Roman" w:cs="Times New Roman"/>
          <w:sz w:val="24"/>
          <w:szCs w:val="24"/>
        </w:rPr>
        <w:t xml:space="preserve"> policy for the distribution of faculty salary raises was handed out to the group.  It is the same plan we have used in previous years for faculty when a raise was given.  The group was concerned about the staff division of the raise pool.  The proposal regarding how staff raises will be handled has not yet been completed.  </w:t>
      </w:r>
      <w:r>
        <w:rPr>
          <w:rFonts w:ascii="Times New Roman" w:hAnsi="Times New Roman" w:cs="Times New Roman"/>
          <w:sz w:val="24"/>
          <w:szCs w:val="24"/>
        </w:rPr>
        <w:t>The Chairs agreed</w:t>
      </w:r>
      <w:r w:rsidRPr="00AB50F2">
        <w:rPr>
          <w:rFonts w:ascii="Times New Roman" w:hAnsi="Times New Roman" w:cs="Times New Roman"/>
          <w:sz w:val="24"/>
          <w:szCs w:val="24"/>
        </w:rPr>
        <w:t xml:space="preserve"> that the </w:t>
      </w:r>
      <w:r>
        <w:rPr>
          <w:rFonts w:ascii="Times New Roman" w:hAnsi="Times New Roman" w:cs="Times New Roman"/>
          <w:sz w:val="24"/>
          <w:szCs w:val="24"/>
        </w:rPr>
        <w:t xml:space="preserve">document would </w:t>
      </w:r>
      <w:r w:rsidRPr="00AB50F2">
        <w:rPr>
          <w:rFonts w:ascii="Times New Roman" w:hAnsi="Times New Roman" w:cs="Times New Roman"/>
          <w:sz w:val="24"/>
          <w:szCs w:val="24"/>
        </w:rPr>
        <w:t xml:space="preserve">be appropriate to use.  </w:t>
      </w:r>
    </w:p>
    <w:sectPr w:rsidR="00BA0F5D" w:rsidRPr="00A22A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0D2536"/>
    <w:multiLevelType w:val="hybridMultilevel"/>
    <w:tmpl w:val="F2FA07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EF57D2E"/>
    <w:multiLevelType w:val="hybridMultilevel"/>
    <w:tmpl w:val="C50AC3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54F"/>
    <w:rsid w:val="00036F3A"/>
    <w:rsid w:val="0005797B"/>
    <w:rsid w:val="00082CA4"/>
    <w:rsid w:val="0017151C"/>
    <w:rsid w:val="002432DA"/>
    <w:rsid w:val="0050155D"/>
    <w:rsid w:val="006F673D"/>
    <w:rsid w:val="00717DE6"/>
    <w:rsid w:val="007B554F"/>
    <w:rsid w:val="0088606E"/>
    <w:rsid w:val="00925DA6"/>
    <w:rsid w:val="00956F98"/>
    <w:rsid w:val="009D2955"/>
    <w:rsid w:val="00A041AB"/>
    <w:rsid w:val="00A22AA7"/>
    <w:rsid w:val="00A538A6"/>
    <w:rsid w:val="00AB50F2"/>
    <w:rsid w:val="00AF43F7"/>
    <w:rsid w:val="00BA0F5D"/>
    <w:rsid w:val="00D33F03"/>
    <w:rsid w:val="00D55708"/>
    <w:rsid w:val="00F11F11"/>
    <w:rsid w:val="00F40142"/>
    <w:rsid w:val="00FA6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7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67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7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67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26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62F6DBD7</Template>
  <TotalTime>45</TotalTime>
  <Pages>1</Pages>
  <Words>301</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Loynachan, Abbie M</dc:creator>
  <cp:lastModifiedBy>Loynachan, Abbie M</cp:lastModifiedBy>
  <cp:revision>5</cp:revision>
  <dcterms:created xsi:type="dcterms:W3CDTF">2013-02-28T20:50:00Z</dcterms:created>
  <dcterms:modified xsi:type="dcterms:W3CDTF">2013-03-11T15:40:00Z</dcterms:modified>
</cp:coreProperties>
</file>