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AB" w:rsidRDefault="00BF19AB" w:rsidP="00BF19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9C6A07">
        <w:rPr>
          <w:rFonts w:ascii="Times New Roman" w:eastAsia="Times New Roman" w:hAnsi="Times New Roman" w:cs="Times New Roman"/>
          <w:bCs/>
          <w:sz w:val="24"/>
          <w:szCs w:val="32"/>
        </w:rPr>
        <w:t>Arts and Sciences Executive Committee</w:t>
      </w:r>
      <w:r w:rsidR="00C6717E">
        <w:rPr>
          <w:rFonts w:ascii="Times New Roman" w:eastAsia="Times New Roman" w:hAnsi="Times New Roman" w:cs="Times New Roman"/>
          <w:bCs/>
          <w:sz w:val="24"/>
          <w:szCs w:val="32"/>
        </w:rPr>
        <w:t xml:space="preserve"> Minutes</w:t>
      </w:r>
    </w:p>
    <w:p w:rsidR="00C6717E" w:rsidRPr="009C6A07" w:rsidRDefault="00C6717E" w:rsidP="00BF19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BF19AB" w:rsidRPr="009C6A07" w:rsidRDefault="00BF19AB" w:rsidP="00BF19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9C6A07">
        <w:rPr>
          <w:rFonts w:ascii="Times New Roman" w:eastAsia="Times New Roman" w:hAnsi="Times New Roman" w:cs="Times New Roman"/>
          <w:bCs/>
          <w:sz w:val="24"/>
          <w:szCs w:val="32"/>
        </w:rPr>
        <w:t>245 Patterson Office Tower</w:t>
      </w:r>
    </w:p>
    <w:p w:rsidR="00BF19AB" w:rsidRPr="009C6A07" w:rsidRDefault="00293597" w:rsidP="00BF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Thursday, December 6,</w:t>
      </w:r>
      <w:r w:rsidR="00BF19AB">
        <w:rPr>
          <w:rFonts w:ascii="Times New Roman" w:eastAsia="Times New Roman" w:hAnsi="Times New Roman" w:cs="Times New Roman"/>
          <w:sz w:val="24"/>
          <w:szCs w:val="32"/>
        </w:rPr>
        <w:t xml:space="preserve"> 2018</w:t>
      </w:r>
    </w:p>
    <w:p w:rsidR="00BF19AB" w:rsidRPr="009C6A07" w:rsidRDefault="00BF19AB" w:rsidP="00BF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9:00am – 10:0</w:t>
      </w:r>
      <w:r w:rsidRPr="009C6A07">
        <w:rPr>
          <w:rFonts w:ascii="Times New Roman" w:eastAsia="Times New Roman" w:hAnsi="Times New Roman" w:cs="Times New Roman"/>
          <w:sz w:val="24"/>
          <w:szCs w:val="32"/>
        </w:rPr>
        <w:t>0am</w:t>
      </w:r>
    </w:p>
    <w:p w:rsidR="00BF19AB" w:rsidRDefault="00BF19AB" w:rsidP="00BF19AB"/>
    <w:p w:rsidR="00C6717E" w:rsidRPr="00C6717E" w:rsidRDefault="00C6717E" w:rsidP="00BF19AB">
      <w:pPr>
        <w:rPr>
          <w:rFonts w:ascii="Times New Roman" w:hAnsi="Times New Roman" w:cs="Times New Roman"/>
          <w:sz w:val="24"/>
        </w:rPr>
      </w:pPr>
      <w:r w:rsidRPr="00C6717E">
        <w:rPr>
          <w:rFonts w:ascii="Times New Roman" w:hAnsi="Times New Roman" w:cs="Times New Roman"/>
          <w:sz w:val="24"/>
        </w:rPr>
        <w:t xml:space="preserve">Attendance: </w:t>
      </w:r>
      <w:bookmarkStart w:id="0" w:name="_GoBack"/>
      <w:bookmarkEnd w:id="0"/>
    </w:p>
    <w:p w:rsidR="00BF19AB" w:rsidRPr="009C6A07" w:rsidRDefault="00BF19AB" w:rsidP="00BF19AB">
      <w:pPr>
        <w:rPr>
          <w:rFonts w:ascii="Times New Roman" w:hAnsi="Times New Roman" w:cs="Times New Roman"/>
          <w:sz w:val="24"/>
          <w:u w:val="single"/>
        </w:rPr>
      </w:pPr>
      <w:r w:rsidRPr="009C6A07">
        <w:rPr>
          <w:rFonts w:ascii="Times New Roman" w:hAnsi="Times New Roman" w:cs="Times New Roman"/>
          <w:sz w:val="24"/>
          <w:u w:val="single"/>
        </w:rPr>
        <w:t>Agenda</w:t>
      </w:r>
    </w:p>
    <w:p w:rsidR="00DC03C9" w:rsidRPr="00DC03C9" w:rsidRDefault="00293597" w:rsidP="00DC03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 and Dean Evaluations</w:t>
      </w:r>
    </w:p>
    <w:p w:rsidR="00DC03C9" w:rsidRDefault="00DC03C9" w:rsidP="00DC03C9">
      <w:pPr>
        <w:pStyle w:val="ListParagraph"/>
        <w:rPr>
          <w:rFonts w:ascii="Times New Roman" w:hAnsi="Times New Roman" w:cs="Times New Roman"/>
          <w:sz w:val="24"/>
        </w:rPr>
      </w:pPr>
    </w:p>
    <w:p w:rsidR="00DC03C9" w:rsidRPr="00DC03C9" w:rsidRDefault="00DC03C9" w:rsidP="00DC03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C03C9">
        <w:rPr>
          <w:rFonts w:ascii="Times New Roman" w:hAnsi="Times New Roman" w:cs="Times New Roman"/>
          <w:sz w:val="24"/>
        </w:rPr>
        <w:t>Our Path Forward</w:t>
      </w:r>
    </w:p>
    <w:p w:rsidR="00DC03C9" w:rsidRDefault="00DC03C9" w:rsidP="00DC03C9">
      <w:pPr>
        <w:pStyle w:val="ListParagraph"/>
        <w:rPr>
          <w:rFonts w:ascii="Times New Roman" w:hAnsi="Times New Roman" w:cs="Times New Roman"/>
          <w:sz w:val="24"/>
        </w:rPr>
      </w:pPr>
    </w:p>
    <w:p w:rsidR="00DC03C9" w:rsidRDefault="00DC03C9" w:rsidP="00DC03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Faculty </w:t>
      </w:r>
      <w:r w:rsidR="0029359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wards </w:t>
      </w:r>
    </w:p>
    <w:p w:rsidR="00DC03C9" w:rsidRPr="00DC03C9" w:rsidRDefault="00DC03C9" w:rsidP="00DC03C9">
      <w:pPr>
        <w:pStyle w:val="ListParagraph"/>
        <w:rPr>
          <w:rFonts w:ascii="Times New Roman" w:hAnsi="Times New Roman" w:cs="Times New Roman"/>
          <w:sz w:val="24"/>
        </w:rPr>
      </w:pPr>
    </w:p>
    <w:p w:rsidR="00DC03C9" w:rsidRDefault="00293597" w:rsidP="00DC03C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due date </w:t>
      </w:r>
    </w:p>
    <w:p w:rsidR="00DC03C9" w:rsidRPr="00DC03C9" w:rsidRDefault="00293597" w:rsidP="00DC03C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 format</w:t>
      </w:r>
    </w:p>
    <w:p w:rsidR="00DC03C9" w:rsidRDefault="00DC03C9" w:rsidP="00DC03C9">
      <w:pPr>
        <w:pStyle w:val="ListParagraph"/>
        <w:rPr>
          <w:rFonts w:ascii="Times New Roman" w:hAnsi="Times New Roman" w:cs="Times New Roman"/>
          <w:sz w:val="24"/>
        </w:rPr>
      </w:pPr>
    </w:p>
    <w:p w:rsidR="00293597" w:rsidRDefault="00293597" w:rsidP="00BF1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Business</w:t>
      </w:r>
    </w:p>
    <w:p w:rsidR="00D92EC0" w:rsidRDefault="00D92EC0"/>
    <w:sectPr w:rsidR="00D9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FBE"/>
    <w:multiLevelType w:val="hybridMultilevel"/>
    <w:tmpl w:val="B178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0DF3"/>
    <w:multiLevelType w:val="hybridMultilevel"/>
    <w:tmpl w:val="C814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A8"/>
    <w:rsid w:val="00143F80"/>
    <w:rsid w:val="00293597"/>
    <w:rsid w:val="006B227F"/>
    <w:rsid w:val="00BF19AB"/>
    <w:rsid w:val="00C6717E"/>
    <w:rsid w:val="00CC19A8"/>
    <w:rsid w:val="00D92EC0"/>
    <w:rsid w:val="00D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A9C3"/>
  <w15:chartTrackingRefBased/>
  <w15:docId w15:val="{81962E27-30DF-413F-8FCE-AB56285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</dc:creator>
  <cp:keywords/>
  <dc:description/>
  <cp:lastModifiedBy>Loynachan, Abbie</cp:lastModifiedBy>
  <cp:revision>3</cp:revision>
  <cp:lastPrinted>2018-12-05T22:09:00Z</cp:lastPrinted>
  <dcterms:created xsi:type="dcterms:W3CDTF">2018-12-07T17:11:00Z</dcterms:created>
  <dcterms:modified xsi:type="dcterms:W3CDTF">2018-12-07T17:12:00Z</dcterms:modified>
</cp:coreProperties>
</file>